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3" w:rsidRDefault="003F4A63" w:rsidP="003F4A63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Лучшая защита от гриппа – вакцинация!</w:t>
      </w:r>
    </w:p>
    <w:p w:rsidR="003F4A63" w:rsidRDefault="003F4A63" w:rsidP="003F4A63">
      <w:pPr>
        <w:pStyle w:val="a3"/>
        <w:ind w:firstLine="709"/>
        <w:rPr>
          <w:rFonts w:ascii="Times New Roman" w:hAnsi="Times New Roman"/>
          <w:sz w:val="30"/>
          <w:szCs w:val="30"/>
        </w:rPr>
      </w:pPr>
    </w:p>
    <w:p w:rsidR="003F4A63" w:rsidRDefault="003F4A63" w:rsidP="003F4A63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F4A63">
        <w:rPr>
          <w:rFonts w:ascii="Times New Roman" w:hAnsi="Times New Roman"/>
          <w:sz w:val="28"/>
          <w:szCs w:val="28"/>
        </w:rPr>
        <w:t xml:space="preserve"> </w:t>
      </w:r>
      <w:r w:rsidRPr="003F4A63">
        <w:rPr>
          <w:rFonts w:ascii="Times New Roman" w:hAnsi="Times New Roman"/>
          <w:noProof/>
          <w:sz w:val="28"/>
          <w:szCs w:val="28"/>
          <w:lang w:eastAsia="ru-RU"/>
        </w:rPr>
        <w:t>Вот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заканчивается наше короткое забайкальское лето! Пора задуматься</w:t>
      </w:r>
      <w:r w:rsidRPr="003F4A63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 подготовке к зиме, о своём здоровье. </w:t>
      </w:r>
    </w:p>
    <w:p w:rsidR="003F4A63" w:rsidRDefault="003F4A63" w:rsidP="003F4A63">
      <w:pPr>
        <w:pStyle w:val="a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В ГУЗ «Шелопугинская ЦРБ» в рамках Национального календаря прививок начала поступать бесплатная вакцина от гриппа: получена вакцина для взрослых «Совигрипп», ожидается поступление детской противогриппозной вакцины.</w:t>
      </w:r>
    </w:p>
    <w:p w:rsidR="003F4A63" w:rsidRPr="003F4A63" w:rsidRDefault="003F4A63" w:rsidP="003F4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4A63">
        <w:rPr>
          <w:rFonts w:ascii="Times New Roman" w:hAnsi="Times New Roman"/>
          <w:sz w:val="28"/>
          <w:szCs w:val="28"/>
        </w:rPr>
        <w:t>Практически перед каждым человеком, заботящимся о своем здоровье и здоровье своих родных и близких, встает вопрос: «Нужно ли делать прививку от гриппа?». Прививаться обязательно нужно и вот почему.</w:t>
      </w:r>
    </w:p>
    <w:p w:rsidR="003F4A63" w:rsidRPr="003F4A63" w:rsidRDefault="003F4A63" w:rsidP="003F4A6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4A63">
        <w:rPr>
          <w:rFonts w:ascii="Times New Roman" w:hAnsi="Times New Roman"/>
          <w:sz w:val="28"/>
          <w:szCs w:val="28"/>
        </w:rPr>
        <w:t>Вирусы гриппа  относятся к таким возбудителям, которые имеют чрезвычайно высокую способность изменяться.  Поэтому наша иммунная система, встретившись с измененным вирусом гриппа, начинает воспринимать его как новый, ранее не известный вирус. И пока иммунная система «налаживает» производство защитных антител, чтобы бороться с вирусом гриппа, у человека развивается заболевание.  Именно с изменчивостью вирусов гриппа связаны ежегодные сезонные подъемы заболеваемости.</w:t>
      </w:r>
      <w:r w:rsidR="00843E95">
        <w:rPr>
          <w:rFonts w:ascii="Times New Roman" w:hAnsi="Times New Roman"/>
          <w:sz w:val="28"/>
          <w:szCs w:val="28"/>
        </w:rPr>
        <w:t xml:space="preserve"> </w:t>
      </w:r>
    </w:p>
    <w:p w:rsidR="003F4A63" w:rsidRP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4A63">
        <w:rPr>
          <w:rFonts w:ascii="Times New Roman" w:hAnsi="Times New Roman"/>
          <w:sz w:val="28"/>
          <w:szCs w:val="28"/>
        </w:rPr>
        <w:t xml:space="preserve">В настоящее время существуют различные способы подготовить иммунную систему к этой «встрече». </w:t>
      </w:r>
      <w:proofErr w:type="gramStart"/>
      <w:r w:rsidRPr="003F4A63">
        <w:rPr>
          <w:rFonts w:ascii="Times New Roman" w:hAnsi="Times New Roman"/>
          <w:sz w:val="28"/>
          <w:szCs w:val="28"/>
        </w:rPr>
        <w:t>Наиболе</w:t>
      </w:r>
      <w:r w:rsidR="00843E95">
        <w:rPr>
          <w:rFonts w:ascii="Times New Roman" w:hAnsi="Times New Roman"/>
          <w:sz w:val="28"/>
          <w:szCs w:val="28"/>
        </w:rPr>
        <w:t>е эффективный способ – прививка, вакцина для которой производится из актуальных (циркулирующих в данный момент) вирусов гриппа.</w:t>
      </w:r>
      <w:proofErr w:type="gramEnd"/>
    </w:p>
    <w:p w:rsidR="00163231" w:rsidRDefault="003F4A63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4A63">
        <w:rPr>
          <w:rFonts w:ascii="Times New Roman" w:hAnsi="Times New Roman"/>
          <w:sz w:val="28"/>
          <w:szCs w:val="28"/>
        </w:rPr>
        <w:t>Лучше всего  прививаться  от гриппа до начала сезонного подъема заболеваемости гриппом и ОР</w:t>
      </w:r>
      <w:r w:rsidR="001C62A5">
        <w:rPr>
          <w:rFonts w:ascii="Times New Roman" w:hAnsi="Times New Roman"/>
          <w:sz w:val="28"/>
          <w:szCs w:val="28"/>
        </w:rPr>
        <w:t>В</w:t>
      </w:r>
      <w:r w:rsidRPr="003F4A63">
        <w:rPr>
          <w:rFonts w:ascii="Times New Roman" w:hAnsi="Times New Roman"/>
          <w:sz w:val="28"/>
          <w:szCs w:val="28"/>
        </w:rPr>
        <w:t>И.  В течение 2-3 недель после вакцинации сформируется защитный уровень антител против вирусов гриппа</w:t>
      </w:r>
      <w:r w:rsidR="001C62A5">
        <w:rPr>
          <w:rFonts w:ascii="Times New Roman" w:hAnsi="Times New Roman"/>
          <w:sz w:val="28"/>
          <w:szCs w:val="28"/>
        </w:rPr>
        <w:t xml:space="preserve"> перед началом подъёма заболеваемости.</w:t>
      </w:r>
    </w:p>
    <w:p w:rsidR="003F4A63" w:rsidRPr="003F4A63" w:rsidRDefault="001C62A5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4A63" w:rsidRPr="003F4A63">
        <w:rPr>
          <w:rFonts w:ascii="Times New Roman" w:hAnsi="Times New Roman"/>
          <w:sz w:val="28"/>
          <w:szCs w:val="28"/>
        </w:rPr>
        <w:t xml:space="preserve">Грипп опасен </w:t>
      </w:r>
      <w:r w:rsidR="003F4A63">
        <w:rPr>
          <w:rFonts w:ascii="Times New Roman" w:hAnsi="Times New Roman"/>
          <w:sz w:val="28"/>
          <w:szCs w:val="28"/>
        </w:rPr>
        <w:t xml:space="preserve">развитием серьёзных осложнений </w:t>
      </w:r>
      <w:r>
        <w:rPr>
          <w:rFonts w:ascii="Times New Roman" w:hAnsi="Times New Roman"/>
          <w:sz w:val="28"/>
          <w:szCs w:val="28"/>
        </w:rPr>
        <w:t>особенно у детей до пяти лет, беременных женщин, лиц имеющих   хронические заболевания сердца, лёгких, ожирение, у лиц старше 60 лет.</w:t>
      </w:r>
      <w:r w:rsidR="003F4A63" w:rsidRPr="003F4A63">
        <w:rPr>
          <w:rFonts w:ascii="Times New Roman" w:hAnsi="Times New Roman"/>
          <w:sz w:val="28"/>
          <w:szCs w:val="28"/>
        </w:rPr>
        <w:t xml:space="preserve"> К сожалению, иногда именно эти состояния ошибочно рассматриваются как противопоказания для провед</w:t>
      </w:r>
      <w:r>
        <w:rPr>
          <w:rFonts w:ascii="Times New Roman" w:hAnsi="Times New Roman"/>
          <w:sz w:val="28"/>
          <w:szCs w:val="28"/>
        </w:rPr>
        <w:t>ения вакцинации против гриппа, х</w:t>
      </w:r>
      <w:r w:rsidR="003F4A63" w:rsidRPr="003F4A63">
        <w:rPr>
          <w:rFonts w:ascii="Times New Roman" w:hAnsi="Times New Roman"/>
          <w:sz w:val="28"/>
          <w:szCs w:val="28"/>
        </w:rPr>
        <w:t>отя такие лица требуют первоочередной защиты. Кроме того, проведенная прививка не приводит к обострению хронического заболевания, в то время как перенесенный грипп с большой долей вероятности может привести к обострению хронического заболевания и утяжелению его дальнейшего течения.</w:t>
      </w: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F4A63">
        <w:rPr>
          <w:rFonts w:ascii="Times New Roman" w:hAnsi="Times New Roman"/>
          <w:sz w:val="28"/>
          <w:szCs w:val="28"/>
        </w:rPr>
        <w:t xml:space="preserve">Высокая степень очистки вакцин и минимальное количество реакций на прививки дает возможность их использования у грудных детей, начиная с 6 месяцев. Ведь показатели заболеваемости среди детей обычно в два-три раза выше, чем у взрослых. А 90 процентов госпитализированных при гриппе – дети.  </w:t>
      </w:r>
    </w:p>
    <w:p w:rsidR="001C62A5" w:rsidRDefault="001C62A5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некоторой части населения бытует мнение, что после прививки от гриппа можно заразит</w:t>
      </w:r>
      <w:r w:rsidR="0016323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гриппом. Это абсолютно неверно. Вакцина предс</w:t>
      </w:r>
      <w:r w:rsidR="00163231">
        <w:rPr>
          <w:rFonts w:ascii="Times New Roman" w:hAnsi="Times New Roman"/>
          <w:sz w:val="28"/>
          <w:szCs w:val="28"/>
        </w:rPr>
        <w:t>тавляет собой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163231">
        <w:rPr>
          <w:rFonts w:ascii="Times New Roman" w:hAnsi="Times New Roman"/>
          <w:sz w:val="28"/>
          <w:szCs w:val="28"/>
        </w:rPr>
        <w:t xml:space="preserve">частицы поверхностных белков очищенного вируса </w:t>
      </w:r>
      <w:r w:rsidR="00163231">
        <w:rPr>
          <w:rFonts w:ascii="Times New Roman" w:hAnsi="Times New Roman"/>
          <w:sz w:val="28"/>
          <w:szCs w:val="28"/>
        </w:rPr>
        <w:lastRenderedPageBreak/>
        <w:t xml:space="preserve">гриппа, которые стимулируют наш организм для выработки защитных антител, выработки иммунитета. </w:t>
      </w:r>
    </w:p>
    <w:p w:rsidR="00163231" w:rsidRDefault="00163231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противопоказания  для вакцинации:</w:t>
      </w:r>
    </w:p>
    <w:p w:rsidR="00163231" w:rsidRDefault="00163231" w:rsidP="001632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Аллергические реакции на куриный белок  или другие компоненты вакцины.</w:t>
      </w:r>
    </w:p>
    <w:p w:rsidR="00163231" w:rsidRDefault="00163231" w:rsidP="0016323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Сильные </w:t>
      </w:r>
      <w:proofErr w:type="spellStart"/>
      <w:r>
        <w:rPr>
          <w:rFonts w:ascii="Times New Roman" w:hAnsi="Times New Roman"/>
          <w:sz w:val="28"/>
          <w:szCs w:val="28"/>
        </w:rPr>
        <w:t>поствакцинальные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реакции (температура выше 40</w:t>
      </w:r>
      <w:proofErr w:type="gramStart"/>
      <w:r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="00884172">
        <w:rPr>
          <w:rFonts w:ascii="Times New Roman" w:hAnsi="Times New Roman"/>
          <w:sz w:val="28"/>
          <w:szCs w:val="28"/>
        </w:rPr>
        <w:t xml:space="preserve">, появление в месте введения вакцины выраженного отёка, покраснения свыше 8 см в диаметре) или </w:t>
      </w:r>
      <w:proofErr w:type="spellStart"/>
      <w:r w:rsidR="00884172">
        <w:rPr>
          <w:rFonts w:ascii="Times New Roman" w:hAnsi="Times New Roman"/>
          <w:sz w:val="28"/>
          <w:szCs w:val="28"/>
        </w:rPr>
        <w:t>поствакцинальные</w:t>
      </w:r>
      <w:proofErr w:type="spellEnd"/>
      <w:r w:rsidR="00884172">
        <w:rPr>
          <w:rFonts w:ascii="Times New Roman" w:hAnsi="Times New Roman"/>
          <w:sz w:val="28"/>
          <w:szCs w:val="28"/>
        </w:rPr>
        <w:t xml:space="preserve"> осложнения на предыдущее введение гриппозной вакцины.</w:t>
      </w:r>
    </w:p>
    <w:p w:rsidR="00884172" w:rsidRDefault="00884172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Вакцинации против гриппа </w:t>
      </w:r>
      <w:r w:rsidRPr="00843E95">
        <w:rPr>
          <w:rFonts w:ascii="Times New Roman" w:hAnsi="Times New Roman"/>
          <w:b/>
          <w:sz w:val="28"/>
          <w:szCs w:val="28"/>
        </w:rPr>
        <w:t>в первую очередь</w:t>
      </w:r>
      <w:r>
        <w:rPr>
          <w:rFonts w:ascii="Times New Roman" w:hAnsi="Times New Roman"/>
          <w:sz w:val="28"/>
          <w:szCs w:val="28"/>
        </w:rPr>
        <w:t xml:space="preserve"> подлежат лица, относящиеся к категории высокого риска заболевания гриппом и неблагоприятных осложнений при заболевании гриппом, к которым относятся:</w:t>
      </w:r>
    </w:p>
    <w:p w:rsidR="00884172" w:rsidRDefault="00884172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лица старше 60 лет</w:t>
      </w:r>
      <w:r w:rsidR="0085081B">
        <w:rPr>
          <w:rFonts w:ascii="Times New Roman" w:hAnsi="Times New Roman"/>
          <w:sz w:val="28"/>
          <w:szCs w:val="28"/>
        </w:rPr>
        <w:t>;</w:t>
      </w:r>
    </w:p>
    <w:p w:rsidR="00884172" w:rsidRDefault="00884172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-лица, страдающие заболеваниями эндокринной системы (диабет), нарушениями обмена веществ (ожирение), болезнями системы кровообращения (гипертоническая болезн</w:t>
      </w:r>
      <w:r w:rsidR="0085081B">
        <w:rPr>
          <w:rFonts w:ascii="Times New Roman" w:hAnsi="Times New Roman"/>
          <w:sz w:val="28"/>
          <w:szCs w:val="28"/>
        </w:rPr>
        <w:t>ь, ишемическая болезнь сердца), хроническими заболеваниями дыхательной системы (хронический бронхит,  бронхиальная астма), хроническими заболеваниями печени и почек;</w:t>
      </w:r>
      <w:proofErr w:type="gramEnd"/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беременные женщины;</w:t>
      </w:r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-лица, часто болеющие острыми респираторными  вирусными заболеваниями;</w:t>
      </w:r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старше 6 месяцев, дети, посещающие дошкольные учреждения;</w:t>
      </w:r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-школьники;</w:t>
      </w:r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-медицинские работники;</w:t>
      </w:r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работники сферы обслуживания, транспорта;</w:t>
      </w:r>
    </w:p>
    <w:p w:rsidR="0085081B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-работники школ и детских дошкольных учреждений;</w:t>
      </w:r>
    </w:p>
    <w:p w:rsidR="0085081B" w:rsidRPr="003F4A63" w:rsidRDefault="0085081B" w:rsidP="008841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призывники</w:t>
      </w: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Мы предлагаем вам защитить себя и своих близких от гриппа и сделать прививку уже сейчас.  </w:t>
      </w: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</w:t>
      </w:r>
      <w:r w:rsidR="0085081B">
        <w:rPr>
          <w:rFonts w:ascii="Times New Roman" w:hAnsi="Times New Roman"/>
          <w:sz w:val="30"/>
          <w:szCs w:val="30"/>
        </w:rPr>
        <w:t xml:space="preserve">заботьтесь о своем здоровье и </w:t>
      </w:r>
      <w:r>
        <w:rPr>
          <w:rFonts w:ascii="Times New Roman" w:hAnsi="Times New Roman"/>
          <w:sz w:val="30"/>
          <w:szCs w:val="30"/>
        </w:rPr>
        <w:t xml:space="preserve">здоровье </w:t>
      </w:r>
      <w:proofErr w:type="gramStart"/>
      <w:r>
        <w:rPr>
          <w:rFonts w:ascii="Times New Roman" w:hAnsi="Times New Roman"/>
          <w:sz w:val="30"/>
          <w:szCs w:val="30"/>
        </w:rPr>
        <w:t>своих</w:t>
      </w:r>
      <w:proofErr w:type="gramEnd"/>
      <w:r>
        <w:rPr>
          <w:rFonts w:ascii="Times New Roman" w:hAnsi="Times New Roman"/>
          <w:sz w:val="30"/>
          <w:szCs w:val="30"/>
        </w:rPr>
        <w:t xml:space="preserve"> близких!</w:t>
      </w:r>
    </w:p>
    <w:p w:rsidR="00843E95" w:rsidRDefault="00843E95" w:rsidP="003F4A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43E95" w:rsidRPr="00843E95" w:rsidRDefault="00843E95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43E95">
        <w:rPr>
          <w:rFonts w:ascii="Times New Roman" w:hAnsi="Times New Roman"/>
          <w:sz w:val="28"/>
          <w:szCs w:val="28"/>
        </w:rPr>
        <w:t>Кабинет медицинской профилактики ГУЗ «</w:t>
      </w:r>
      <w:proofErr w:type="spellStart"/>
      <w:r w:rsidRPr="00843E95">
        <w:rPr>
          <w:rFonts w:ascii="Times New Roman" w:hAnsi="Times New Roman"/>
          <w:sz w:val="28"/>
          <w:szCs w:val="28"/>
        </w:rPr>
        <w:t>Шелопугинская</w:t>
      </w:r>
      <w:proofErr w:type="spellEnd"/>
      <w:r w:rsidRPr="00843E95">
        <w:rPr>
          <w:rFonts w:ascii="Times New Roman" w:hAnsi="Times New Roman"/>
          <w:sz w:val="28"/>
          <w:szCs w:val="28"/>
        </w:rPr>
        <w:t xml:space="preserve"> ЦРБ»</w:t>
      </w:r>
    </w:p>
    <w:p w:rsidR="003F4A63" w:rsidRPr="00843E95" w:rsidRDefault="003F4A63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A63" w:rsidRDefault="003F4A63" w:rsidP="003F4A6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4A63" w:rsidRDefault="003F4A63" w:rsidP="003F4A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7E33" w:rsidRDefault="00AE7E33"/>
    <w:sectPr w:rsidR="00AE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18B5"/>
    <w:multiLevelType w:val="hybridMultilevel"/>
    <w:tmpl w:val="CB3A0AC0"/>
    <w:lvl w:ilvl="0" w:tplc="15745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A63"/>
    <w:rsid w:val="00163231"/>
    <w:rsid w:val="00193F90"/>
    <w:rsid w:val="001C62A5"/>
    <w:rsid w:val="003F4A63"/>
    <w:rsid w:val="00843E95"/>
    <w:rsid w:val="0085081B"/>
    <w:rsid w:val="00884172"/>
    <w:rsid w:val="00AE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A6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1809C-86A7-4F6D-9898-31EB389E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2017-08-21T01:40:00Z</dcterms:created>
  <dcterms:modified xsi:type="dcterms:W3CDTF">2017-08-21T03:11:00Z</dcterms:modified>
</cp:coreProperties>
</file>