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43" w:rsidRDefault="00A651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143" w:rsidRDefault="00A65143">
      <w:pPr>
        <w:pStyle w:val="ConsPlusNormal"/>
        <w:jc w:val="both"/>
        <w:outlineLvl w:val="0"/>
      </w:pPr>
    </w:p>
    <w:p w:rsidR="00A65143" w:rsidRDefault="00A65143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A65143" w:rsidRDefault="00A65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143" w:rsidRDefault="00A65143">
      <w:pPr>
        <w:pStyle w:val="ConsPlusNormal"/>
      </w:pPr>
    </w:p>
    <w:p w:rsidR="00A65143" w:rsidRDefault="00A65143">
      <w:pPr>
        <w:pStyle w:val="ConsPlusTitle"/>
        <w:jc w:val="center"/>
      </w:pPr>
      <w:r>
        <w:t>МИНИСТЕРСТВО ЗДРАВООХРАНЕНИЯ РОССИЙСКОЙ ФЕДЕРАЦИИ</w:t>
      </w:r>
    </w:p>
    <w:p w:rsidR="00A65143" w:rsidRDefault="00A65143">
      <w:pPr>
        <w:pStyle w:val="ConsPlusTitle"/>
        <w:jc w:val="center"/>
      </w:pPr>
    </w:p>
    <w:p w:rsidR="00A65143" w:rsidRDefault="00A65143">
      <w:pPr>
        <w:pStyle w:val="ConsPlusTitle"/>
        <w:jc w:val="center"/>
      </w:pPr>
      <w:r>
        <w:t>ПРИКАЗ</w:t>
      </w:r>
    </w:p>
    <w:p w:rsidR="00A65143" w:rsidRDefault="00A65143">
      <w:pPr>
        <w:pStyle w:val="ConsPlusTitle"/>
        <w:jc w:val="center"/>
      </w:pPr>
      <w:r>
        <w:t>от 11 июля 2017 г. N 403н</w:t>
      </w:r>
    </w:p>
    <w:p w:rsidR="00A65143" w:rsidRDefault="00A65143">
      <w:pPr>
        <w:pStyle w:val="ConsPlusTitle"/>
        <w:jc w:val="center"/>
      </w:pPr>
    </w:p>
    <w:p w:rsidR="00A65143" w:rsidRDefault="00A65143">
      <w:pPr>
        <w:pStyle w:val="ConsPlusTitle"/>
        <w:jc w:val="center"/>
      </w:pPr>
      <w:r>
        <w:t>ОБ УТВЕРЖДЕНИИ ПРАВИЛ</w:t>
      </w:r>
    </w:p>
    <w:p w:rsidR="00A65143" w:rsidRDefault="00A65143">
      <w:pPr>
        <w:pStyle w:val="ConsPlusTitle"/>
        <w:jc w:val="center"/>
      </w:pPr>
      <w:r>
        <w:t>ОТПУСКА ЛЕКАРСТВЕННЫХ ПРЕПАРАТОВ ДЛЯ МЕДИЦИНСКОГО</w:t>
      </w:r>
    </w:p>
    <w:p w:rsidR="00A65143" w:rsidRDefault="00A65143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A65143" w:rsidRDefault="00A6514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A65143" w:rsidRDefault="00A65143">
      <w:pPr>
        <w:pStyle w:val="ConsPlusTitle"/>
        <w:jc w:val="center"/>
      </w:pPr>
      <w:r>
        <w:t>ПРЕДПРИНИМАТЕЛЯМИ, ИМЕЮЩИМИ ЛИЦЕНЗИЮ</w:t>
      </w:r>
    </w:p>
    <w:p w:rsidR="00A65143" w:rsidRDefault="00A65143">
      <w:pPr>
        <w:pStyle w:val="ConsPlusTitle"/>
        <w:jc w:val="center"/>
      </w:pPr>
      <w:r>
        <w:t>НА ФАРМАЦЕВТИЧЕСКУЮ ДЕЯТЕЛЬНОСТЬ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6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7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8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A65143" w:rsidRDefault="00A65143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A65143" w:rsidRDefault="00A65143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A65143" w:rsidRDefault="00A65143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A65143" w:rsidRDefault="00A65143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jc w:val="right"/>
      </w:pPr>
      <w:r>
        <w:t>Министр</w:t>
      </w:r>
    </w:p>
    <w:p w:rsidR="00A65143" w:rsidRDefault="00A65143">
      <w:pPr>
        <w:pStyle w:val="ConsPlusNormal"/>
        <w:jc w:val="right"/>
      </w:pPr>
      <w:r>
        <w:t>В.И.СКВОРЦОВА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jc w:val="right"/>
        <w:outlineLvl w:val="0"/>
      </w:pPr>
      <w:r>
        <w:t>Приложение</w:t>
      </w:r>
    </w:p>
    <w:p w:rsidR="00A65143" w:rsidRDefault="00A65143">
      <w:pPr>
        <w:pStyle w:val="ConsPlusNormal"/>
        <w:jc w:val="right"/>
      </w:pPr>
      <w:r>
        <w:t>к приказу Министерства здравоохранения</w:t>
      </w:r>
    </w:p>
    <w:p w:rsidR="00A65143" w:rsidRDefault="00A65143">
      <w:pPr>
        <w:pStyle w:val="ConsPlusNormal"/>
        <w:jc w:val="right"/>
      </w:pPr>
      <w:r>
        <w:t>Российской Федерации</w:t>
      </w:r>
    </w:p>
    <w:p w:rsidR="00A65143" w:rsidRDefault="00A65143">
      <w:pPr>
        <w:pStyle w:val="ConsPlusNormal"/>
        <w:jc w:val="right"/>
      </w:pPr>
      <w:r>
        <w:t>от 11 июля 2017 г. N 403н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Title"/>
        <w:jc w:val="center"/>
      </w:pPr>
      <w:bookmarkStart w:id="0" w:name="P36"/>
      <w:bookmarkEnd w:id="0"/>
      <w:r>
        <w:t>ПРАВИЛА</w:t>
      </w:r>
    </w:p>
    <w:p w:rsidR="00A65143" w:rsidRDefault="00A65143">
      <w:pPr>
        <w:pStyle w:val="ConsPlusTitle"/>
        <w:jc w:val="center"/>
      </w:pPr>
      <w:r>
        <w:t>ОТПУСКА ЛЕКАРСТВЕННЫХ ПРЕПАРАТОВ ДЛЯ МЕДИЦИНСКОГО</w:t>
      </w:r>
    </w:p>
    <w:p w:rsidR="00A65143" w:rsidRDefault="00A65143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A65143" w:rsidRDefault="00A6514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A65143" w:rsidRDefault="00A65143">
      <w:pPr>
        <w:pStyle w:val="ConsPlusTitle"/>
        <w:jc w:val="center"/>
      </w:pPr>
      <w:r>
        <w:lastRenderedPageBreak/>
        <w:t>ПРЕДПРИНИМАТЕЛЯМИ, ИМЕЮЩИМИ ЛИЦЕНЗИЮ</w:t>
      </w:r>
    </w:p>
    <w:p w:rsidR="00A65143" w:rsidRDefault="00A65143">
      <w:pPr>
        <w:pStyle w:val="ConsPlusTitle"/>
        <w:jc w:val="center"/>
      </w:pPr>
      <w:r>
        <w:t>НА ФАРМАЦЕВТИЧЕСКУЮ ДЕЯТЕЛЬНОСТЬ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A65143" w:rsidRDefault="00A65143">
      <w:pPr>
        <w:pStyle w:val="ConsPlusTitle"/>
        <w:jc w:val="center"/>
      </w:pPr>
      <w:r>
        <w:t>для медицинского применения</w:t>
      </w:r>
    </w:p>
    <w:p w:rsidR="00A65143" w:rsidRDefault="00A65143">
      <w:pPr>
        <w:pStyle w:val="ConsPlusNormal"/>
        <w:jc w:val="center"/>
      </w:pPr>
    </w:p>
    <w:p w:rsidR="00A65143" w:rsidRDefault="00A65143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от 20 декабря 2012 г. </w:t>
      </w:r>
      <w:hyperlink r:id="rId15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(далее - приказ N 1175н);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от 1 августа 2012 г. </w:t>
      </w:r>
      <w:hyperlink r:id="rId16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</w:t>
      </w:r>
      <w:r>
        <w:lastRenderedPageBreak/>
        <w:t>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аптеками;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аптечными пунктами;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аптечными киосками;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3. Отпуск лекарственных препаратов по рецептам осуществляется: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аптеками;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аптечными пунктами;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lastRenderedPageBreak/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1" w:name="P67"/>
      <w:bookmarkEnd w:id="1"/>
      <w:r>
        <w:t xml:space="preserve">4. По рецептам, выписанным на рецептурных бланках </w:t>
      </w:r>
      <w:hyperlink r:id="rId18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9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2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4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5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лекарственные препараты,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</w:t>
      </w:r>
      <w:r>
        <w:lastRenderedPageBreak/>
        <w:t>подлежащие предметно-количественному учету);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29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bookmarkStart w:id="3" w:name="P89"/>
      <w:bookmarkEnd w:id="3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</w:t>
      </w:r>
      <w:r>
        <w:lastRenderedPageBreak/>
        <w:t xml:space="preserve">внесенное в </w:t>
      </w:r>
      <w:hyperlink r:id="rId30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1" w:history="1">
        <w:r>
          <w:rPr>
            <w:color w:val="0000FF"/>
          </w:rPr>
          <w:t>списка II</w:t>
        </w:r>
      </w:hyperlink>
      <w:r>
        <w:t>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4" w:name="P90"/>
      <w:bookmarkEnd w:id="4"/>
      <w:r>
        <w:t xml:space="preserve">По рецептам, выписанным на рецептурных бланках </w:t>
      </w:r>
      <w:hyperlink r:id="rId3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3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По рецептам, выписанным на рецептурных бланках </w:t>
      </w:r>
      <w:hyperlink r:id="rId34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рецепт на лекарственный препарат, входящий в </w:t>
      </w:r>
      <w:hyperlink r:id="rId3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&lt;9&gt;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</w:t>
      </w:r>
      <w:r>
        <w:lastRenderedPageBreak/>
        <w:t>2, ст. 413).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3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8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5" w:name="P111"/>
      <w:bookmarkEnd w:id="5"/>
      <w:r>
        <w:lastRenderedPageBreak/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9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0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1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6" w:name="P119"/>
      <w:bookmarkEnd w:id="6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фамилии, имени, отчества (при наличии) медицинского работника в </w:t>
      </w:r>
      <w:r>
        <w:lastRenderedPageBreak/>
        <w:t xml:space="preserve">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даты отпуска лекарственного препарата.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43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7" w:name="P131"/>
      <w:bookmarkEnd w:id="7"/>
      <w:r>
        <w:t xml:space="preserve">Единовременный отпуск лекарственного препарата по рецепту, выписанному на рецептурном бланке </w:t>
      </w:r>
      <w:hyperlink r:id="rId44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45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7" w:history="1">
        <w:r>
          <w:rPr>
            <w:color w:val="0000FF"/>
          </w:rPr>
          <w:t>формы N 148-1/у-06 (л)</w:t>
        </w:r>
      </w:hyperlink>
      <w:r>
        <w:t xml:space="preserve">, заполненный корешок такого рецепта передается фармацевтическим работником лицу, приобретающему (получающему) лекарственные </w:t>
      </w:r>
      <w:r>
        <w:lastRenderedPageBreak/>
        <w:t>препараты.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8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8" w:name="P139"/>
      <w:bookmarkEnd w:id="8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наркотические и психотропные лекарственные препараты </w:t>
      </w:r>
      <w:hyperlink r:id="rId4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0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1" w:history="1">
        <w:r>
          <w:rPr>
            <w:color w:val="0000FF"/>
          </w:rPr>
          <w:t>списки II</w:t>
        </w:r>
      </w:hyperlink>
      <w:r>
        <w:t xml:space="preserve"> и </w:t>
      </w:r>
      <w:hyperlink r:id="rId52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lastRenderedPageBreak/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53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4" w:history="1">
        <w:r>
          <w:rPr>
            <w:color w:val="0000FF"/>
          </w:rPr>
          <w:t>приказ N 54н</w:t>
        </w:r>
      </w:hyperlink>
      <w:r>
        <w:t>.</w:t>
      </w:r>
    </w:p>
    <w:p w:rsidR="00A65143" w:rsidRDefault="00A65143">
      <w:pPr>
        <w:pStyle w:val="ConsPlusNormal"/>
        <w:jc w:val="center"/>
      </w:pPr>
    </w:p>
    <w:p w:rsidR="00A65143" w:rsidRDefault="00A65143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&lt;15&gt; </w:t>
      </w:r>
      <w:hyperlink r:id="rId55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&lt;16&gt; </w:t>
      </w:r>
      <w:hyperlink r:id="rId56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A65143" w:rsidRDefault="00A65143">
      <w:pPr>
        <w:pStyle w:val="ConsPlusTitle"/>
        <w:jc w:val="center"/>
      </w:pPr>
      <w:r>
        <w:t>лекарственных препаратов, лекарственных препаратов,</w:t>
      </w:r>
    </w:p>
    <w:p w:rsidR="00A65143" w:rsidRDefault="00A65143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A65143" w:rsidRDefault="00A65143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A65143" w:rsidRDefault="00A65143">
      <w:pPr>
        <w:pStyle w:val="ConsPlusNormal"/>
        <w:jc w:val="center"/>
      </w:pPr>
    </w:p>
    <w:p w:rsidR="00A65143" w:rsidRDefault="00A65143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</w:t>
      </w:r>
      <w:r>
        <w:lastRenderedPageBreak/>
        <w:t xml:space="preserve">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A65143" w:rsidRDefault="00A65143">
      <w:pPr>
        <w:pStyle w:val="ConsPlusNormal"/>
        <w:spacing w:before="280"/>
        <w:ind w:firstLine="540"/>
        <w:jc w:val="both"/>
      </w:pPr>
      <w:bookmarkStart w:id="9" w:name="P164"/>
      <w:bookmarkEnd w:id="9"/>
      <w:r>
        <w:t xml:space="preserve">20. Наркотические и психотропные лекарственные препараты </w:t>
      </w:r>
      <w:hyperlink r:id="rId58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&lt;17&gt; В отношении лица, указанного в </w:t>
      </w:r>
      <w:hyperlink r:id="rId59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0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1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4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</w:t>
      </w:r>
      <w:r>
        <w:lastRenderedPageBreak/>
        <w:t xml:space="preserve">рецептурном бланке </w:t>
      </w:r>
      <w:hyperlink r:id="rId65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6" w:history="1">
        <w:r>
          <w:rPr>
            <w:color w:val="0000FF"/>
          </w:rPr>
          <w:t>формы N 148-1/у-06 (л)</w:t>
        </w:r>
      </w:hyperlink>
      <w:r>
        <w:t>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7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8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номер и дата выписанного рецепта;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содержание рецепта на латинском языке;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дата отпуска лекарственного препарата.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&lt;18&gt; </w:t>
      </w:r>
      <w:hyperlink r:id="rId69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</w:t>
      </w:r>
      <w:r>
        <w:lastRenderedPageBreak/>
        <w:t xml:space="preserve">ст. 7245),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A65143" w:rsidRDefault="00A65143">
      <w:pPr>
        <w:pStyle w:val="ConsPlusTitle"/>
        <w:jc w:val="center"/>
      </w:pPr>
      <w:r>
        <w:t>по требованиям-накладным медицинских организаций,</w:t>
      </w:r>
    </w:p>
    <w:p w:rsidR="00A65143" w:rsidRDefault="00A65143">
      <w:pPr>
        <w:pStyle w:val="ConsPlusTitle"/>
        <w:jc w:val="center"/>
      </w:pPr>
      <w:r>
        <w:t>индивидуальных предпринимателей, имеющих лицензию</w:t>
      </w:r>
    </w:p>
    <w:p w:rsidR="00A65143" w:rsidRDefault="00A65143">
      <w:pPr>
        <w:pStyle w:val="ConsPlusTitle"/>
        <w:jc w:val="center"/>
      </w:pPr>
      <w:r>
        <w:t>на медицинскую деятельность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</w:t>
      </w:r>
      <w:r>
        <w:lastRenderedPageBreak/>
        <w:t>2013 г., регистрационный N 28881).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2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3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4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5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&lt;20&gt; </w:t>
      </w:r>
      <w:hyperlink r:id="rId76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7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8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на иные лекарственные препараты - в течение одного года.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lastRenderedPageBreak/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65143" w:rsidRDefault="00A65143">
      <w:pPr>
        <w:pStyle w:val="ConsPlusNormal"/>
        <w:spacing w:before="280"/>
        <w:ind w:firstLine="540"/>
        <w:jc w:val="both"/>
      </w:pPr>
      <w:r>
        <w:t xml:space="preserve">&lt;21&gt;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ind w:firstLine="540"/>
        <w:jc w:val="both"/>
      </w:pPr>
    </w:p>
    <w:p w:rsidR="00A65143" w:rsidRDefault="00A65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10" w:name="_GoBack"/>
      <w:bookmarkEnd w:id="10"/>
    </w:p>
    <w:sectPr w:rsidR="002249A5" w:rsidSect="0013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3"/>
    <w:rsid w:val="002249A5"/>
    <w:rsid w:val="00A6514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F7BD-EE7A-42B1-9A73-4E01C1D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14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6514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65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0836065B4A8F63121F69E3795DA4159F13DEF974B3DD1AAE5006C36CF5D1A6EF0E0ECE428602BAE18E5F9638B961ED27FE4A927Ey2yDA" TargetMode="External"/><Relationship Id="rId18" Type="http://schemas.openxmlformats.org/officeDocument/2006/relationships/hyperlink" Target="consultantplus://offline/ref=DD0836065B4A8F63121F69E3795DA4159E1ADDF578BEDD1AAE5006C36CF5D1A6EF0E0ECA4A8409EFB5C15ECA7EEA72EF23FE48906126A339yDy4A" TargetMode="External"/><Relationship Id="rId26" Type="http://schemas.openxmlformats.org/officeDocument/2006/relationships/hyperlink" Target="consultantplus://offline/ref=DD0836065B4A8F63121F69E3795DA4159F12DEF975B2DD1AAE5006C36CF5D1A6EF0E0ECA4A8409EFB4C15ECA7EEA72EF23FE48906126A339yDy4A" TargetMode="External"/><Relationship Id="rId39" Type="http://schemas.openxmlformats.org/officeDocument/2006/relationships/hyperlink" Target="consultantplus://offline/ref=DD0836065B4A8F63121F69E3795DA4159F13DEF974B3DD1AAE5006C36CF5D1A6EF0E0ECA4A840CEBB6C15ECA7EEA72EF23FE48906126A339yDy4A" TargetMode="External"/><Relationship Id="rId21" Type="http://schemas.openxmlformats.org/officeDocument/2006/relationships/hyperlink" Target="consultantplus://offline/ref=DD0836065B4A8F63121F69E3795DA4159E1ADDF578BEDD1AAE5006C36CF5D1A6EF0E0ECA4A8409ECB8C15ECA7EEA72EF23FE48906126A339yDy4A" TargetMode="External"/><Relationship Id="rId34" Type="http://schemas.openxmlformats.org/officeDocument/2006/relationships/hyperlink" Target="consultantplus://offline/ref=DD0836065B4A8F63121F69E3795DA4159D1ADEF379B8DD1AAE5006C36CF5D1A6EF0E0ECA4A840BEFB4C15ECA7EEA72EF23FE48906126A339yDy4A" TargetMode="External"/><Relationship Id="rId42" Type="http://schemas.openxmlformats.org/officeDocument/2006/relationships/hyperlink" Target="consultantplus://offline/ref=DD0836065B4A8F63121F69E3795DA4159E1ADDF471BBDD1AAE5006C36CF5D1A6EF0E0ECA4A840BEFB4C15ECA7EEA72EF23FE48906126A339yDy4A" TargetMode="External"/><Relationship Id="rId47" Type="http://schemas.openxmlformats.org/officeDocument/2006/relationships/hyperlink" Target="consultantplus://offline/ref=DD0836065B4A8F63121F69E3795DA4159E1ADDF471BBDD1AAE5006C36CF5D1A6EF0E0ECA4A840BE8B1C15ECA7EEA72EF23FE48906126A339yDy4A" TargetMode="External"/><Relationship Id="rId50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55" Type="http://schemas.openxmlformats.org/officeDocument/2006/relationships/hyperlink" Target="consultantplus://offline/ref=DD0836065B4A8F63121F69E3795DA4159F12DEF575B2DD1AAE5006C36CF5D1A6EF0E0ECA4A840EEDB2C15ECA7EEA72EF23FE48906126A339yDy4A" TargetMode="External"/><Relationship Id="rId63" Type="http://schemas.openxmlformats.org/officeDocument/2006/relationships/hyperlink" Target="consultantplus://offline/ref=DD0836065B4A8F63121F69E3795DA4159E1ADDF471BBDD1AAE5006C36CF5D1A6EF0E0ECA4A840BE8B1C15ECA7EEA72EF23FE48906126A339yDy4A" TargetMode="External"/><Relationship Id="rId68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76" Type="http://schemas.openxmlformats.org/officeDocument/2006/relationships/hyperlink" Target="consultantplus://offline/ref=DD0836065B4A8F63121F69E3795DA4159E1ADCF978BEDD1AAE5006C36CF5D1A6EF0E0EC9438302BAE18E5F9638B961ED27FE4A927Ey2yDA" TargetMode="External"/><Relationship Id="rId7" Type="http://schemas.openxmlformats.org/officeDocument/2006/relationships/hyperlink" Target="consultantplus://offline/ref=DD0836065B4A8F63121F69E3795DA4159F13DCF279BDDD1AAE5006C36CF5D1A6EF0E0ECA4A8408E6B7C15ECA7EEA72EF23FE48906126A339yDy4A" TargetMode="External"/><Relationship Id="rId71" Type="http://schemas.openxmlformats.org/officeDocument/2006/relationships/hyperlink" Target="consultantplus://offline/ref=DD0836065B4A8F63121F69E3795DA4159D16DBF273BBDD1AAE5006C36CF5D1A6EF0E0ECA4A8102BAE18E5F9638B961ED27FE4A927Ey2y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0836065B4A8F63121F69E3795DA4159E1ADDF578BEDD1AAE5006C36CF5D1A6FD0E56C6488217EEB2D4089B3ByBy6A" TargetMode="External"/><Relationship Id="rId29" Type="http://schemas.openxmlformats.org/officeDocument/2006/relationships/hyperlink" Target="consultantplus://offline/ref=DD0836065B4A8F63121F69E3795DA4159E1ADDF578BFDD1AAE5006C36CF5D1A6EF0E0ECA4A8409ECB0C15ECA7EEA72EF23FE48906126A339yDy4A" TargetMode="External"/><Relationship Id="rId11" Type="http://schemas.openxmlformats.org/officeDocument/2006/relationships/hyperlink" Target="consultantplus://offline/ref=DD0836065B4A8F63121F69E3795DA4159D14DCF276BEDD1AAE5006C36CF5D1A6FD0E56C6488217EEB2D4089B3ByBy6A" TargetMode="External"/><Relationship Id="rId24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32" Type="http://schemas.openxmlformats.org/officeDocument/2006/relationships/hyperlink" Target="consultantplus://offline/ref=DD0836065B4A8F63121F69E3795DA4159E1ADDF471BBDD1AAE5006C36CF5D1A6EF0E0ECA4A840BEDB0C15ECA7EEA72EF23FE48906126A339yDy4A" TargetMode="External"/><Relationship Id="rId37" Type="http://schemas.openxmlformats.org/officeDocument/2006/relationships/hyperlink" Target="consultantplus://offline/ref=DD0836065B4A8F63121F69E3795DA4159E1ADDF471BBDD1AAE5006C36CF5D1A6EF0E0ECA4A8408EFB4C15ECA7EEA72EF23FE48906126A339yDy4A" TargetMode="External"/><Relationship Id="rId40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45" Type="http://schemas.openxmlformats.org/officeDocument/2006/relationships/hyperlink" Target="consultantplus://offline/ref=DD0836065B4A8F63121F69E3795DA4159E1ADDF471BBDD1AAE5006C36CF5D1A6EF0E0ECA4A8408EDB4C15ECA7EEA72EF23FE48906126A339yDy4A" TargetMode="External"/><Relationship Id="rId53" Type="http://schemas.openxmlformats.org/officeDocument/2006/relationships/hyperlink" Target="consultantplus://offline/ref=DD0836065B4A8F63121F69E3795DA4159E1ADDF471BBDD1AAE5006C36CF5D1A6FD0E56C6488217EEB2D4089B3ByBy6A" TargetMode="External"/><Relationship Id="rId58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66" Type="http://schemas.openxmlformats.org/officeDocument/2006/relationships/hyperlink" Target="consultantplus://offline/ref=DD0836065B4A8F63121F69E3795DA4159E1ADDF471BBDD1AAE5006C36CF5D1A6EF0E0ECA4A840BE8B1C15ECA7EEA72EF23FE48906126A339yDy4A" TargetMode="External"/><Relationship Id="rId74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79" Type="http://schemas.openxmlformats.org/officeDocument/2006/relationships/hyperlink" Target="consultantplus://offline/ref=DD0836065B4A8F63121F69E3795DA4159D1BDDF078BCDD1AAE5006C36CF5D1A6FD0E56C6488217EEB2D4089B3ByBy6A" TargetMode="External"/><Relationship Id="rId5" Type="http://schemas.openxmlformats.org/officeDocument/2006/relationships/hyperlink" Target="consultantplus://offline/ref=DD0836065B4A8F63121F69E3795DA4159F13DEF974B3DD1AAE5006C36CF5D1A6EF0E0ECA4A840EE7B3C15ECA7EEA72EF23FE48906126A339yDy4A" TargetMode="External"/><Relationship Id="rId61" Type="http://schemas.openxmlformats.org/officeDocument/2006/relationships/hyperlink" Target="consultantplus://offline/ref=DD0836065B4A8F63121F69E3795DA4159E1ADDF578BEDD1AAE5006C36CF5D1A6EF0E0ECA4A8409EFB5C15ECA7EEA72EF23FE48906126A339yDy4A" TargetMode="External"/><Relationship Id="rId10" Type="http://schemas.openxmlformats.org/officeDocument/2006/relationships/hyperlink" Target="consultantplus://offline/ref=DD0836065B4A8F63121F69E3795DA4159A12D9F172B08010A6090AC16BFA8EA3E81F0EC94C9A09ECAEC80A9Ay3y3A" TargetMode="External"/><Relationship Id="rId19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31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44" Type="http://schemas.openxmlformats.org/officeDocument/2006/relationships/hyperlink" Target="consultantplus://offline/ref=DD0836065B4A8F63121F69E3795DA4159E1ADDF471BBDD1AAE5006C36CF5D1A6EF0E0ECA4A840BEFB4C15ECA7EEA72EF23FE48906126A339yDy4A" TargetMode="External"/><Relationship Id="rId52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60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65" Type="http://schemas.openxmlformats.org/officeDocument/2006/relationships/hyperlink" Target="consultantplus://offline/ref=DD0836065B4A8F63121F69E3795DA4159E1ADDF471BBDD1AAE5006C36CF5D1A6EF0E0ECA4A840BEDB0C15ECA7EEA72EF23FE48906126A339yDy4A" TargetMode="External"/><Relationship Id="rId73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78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0836065B4A8F63121F69E3795DA4159D14DCF577BDDD1AAE5006C36CF5D1A6FD0E56C6488217EEB2D4089B3ByBy6A" TargetMode="External"/><Relationship Id="rId14" Type="http://schemas.openxmlformats.org/officeDocument/2006/relationships/hyperlink" Target="consultantplus://offline/ref=DD0836065B4A8F63121F69E3795DA4159F13DEF974B3DD1AAE5006C36CF5D1A6EF0E0ECA4A840AE7B3C15ECA7EEA72EF23FE48906126A339yDy4A" TargetMode="External"/><Relationship Id="rId22" Type="http://schemas.openxmlformats.org/officeDocument/2006/relationships/hyperlink" Target="consultantplus://offline/ref=DD0836065B4A8F63121F69E3795DA4159E1ADDF471BBDD1AAE5006C36CF5D1A6EF0E0ECA4A840BEEB0C15ECA7EEA72EF23FE48906126A339yDy4A" TargetMode="External"/><Relationship Id="rId27" Type="http://schemas.openxmlformats.org/officeDocument/2006/relationships/hyperlink" Target="consultantplus://offline/ref=DD0836065B4A8F63121F69E3795DA4159F12DEF975B2DD1AAE5006C36CF5D1A6FD0E56C6488217EEB2D4089B3ByBy6A" TargetMode="External"/><Relationship Id="rId30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35" Type="http://schemas.openxmlformats.org/officeDocument/2006/relationships/hyperlink" Target="consultantplus://offline/ref=DD0836065B4A8F63121F69E3795DA4159F13D9F179BEDD1AAE5006C36CF5D1A6EF0E0ECA4A800AEAB6C15ECA7EEA72EF23FE48906126A339yDy4A" TargetMode="External"/><Relationship Id="rId43" Type="http://schemas.openxmlformats.org/officeDocument/2006/relationships/hyperlink" Target="consultantplus://offline/ref=DD0836065B4A8F63121F69E3795DA4159E1ADDF471BBDD1AAE5006C36CF5D1A6EF0E0ECA4A8408EDB4C15ECA7EEA72EF23FE48906126A339yDy4A" TargetMode="External"/><Relationship Id="rId48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56" Type="http://schemas.openxmlformats.org/officeDocument/2006/relationships/hyperlink" Target="consultantplus://offline/ref=DD0836065B4A8F63121F69E3795DA4159F13DEF974B3DD1AAE5006C36CF5D1A6EF0E0ECA4A840FEDB4C15ECA7EEA72EF23FE48906126A339yDy4A" TargetMode="External"/><Relationship Id="rId64" Type="http://schemas.openxmlformats.org/officeDocument/2006/relationships/hyperlink" Target="consultantplus://offline/ref=DD0836065B4A8F63121F69E3795DA4159E1ADDF471BBDD1AAE5006C36CF5D1A6EF0E0ECA4A840BEEB0C15ECA7EEA72EF23FE48906126A339yDy4A" TargetMode="External"/><Relationship Id="rId69" Type="http://schemas.openxmlformats.org/officeDocument/2006/relationships/hyperlink" Target="consultantplus://offline/ref=DD0836065B4A8F63121F69E3795DA4159F13DEF974B3DD1AAE5006C36CF5D1A6EF0E0ECC498D02BAE18E5F9638B961ED27FE4A927Ey2yDA" TargetMode="External"/><Relationship Id="rId77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8" Type="http://schemas.openxmlformats.org/officeDocument/2006/relationships/hyperlink" Target="consultantplus://offline/ref=DD0836065B4A8F63121F69E3795DA4159F13DCF279BDDD1AAE5006C36CF5D1A6EF0E0ECE428F5DBFF49F07993CA17FEF3BE24893y7y6A" TargetMode="External"/><Relationship Id="rId51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72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0836065B4A8F63121F69E3795DA4159D14DCF276BDDD1AAE5006C36CF5D1A6FD0E56C6488217EEB2D4089B3ByBy6A" TargetMode="External"/><Relationship Id="rId17" Type="http://schemas.openxmlformats.org/officeDocument/2006/relationships/hyperlink" Target="consultantplus://offline/ref=DD0836065B4A8F63121F69E3795DA4159F13DEF370BFDD1AAE5006C36CF5D1A6EF0E0ECA4A8409EEB9C15ECA7EEA72EF23FE48906126A339yDy4A" TargetMode="External"/><Relationship Id="rId25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33" Type="http://schemas.openxmlformats.org/officeDocument/2006/relationships/hyperlink" Target="consultantplus://offline/ref=DD0836065B4A8F63121F69E3795DA4159E1ADDF471BBDD1AAE5006C36CF5D1A6EF0E0ECA4A840BE8B1C15ECA7EEA72EF23FE48906126A339yDy4A" TargetMode="External"/><Relationship Id="rId38" Type="http://schemas.openxmlformats.org/officeDocument/2006/relationships/hyperlink" Target="consultantplus://offline/ref=DD0836065B4A8F63121F69E3795DA4159E1ADDF471BBDD1AAE5006C36CF5D1A6EF0E0ECA4A8408EDB4C15ECA7EEA72EF23FE48906126A339yDy4A" TargetMode="External"/><Relationship Id="rId46" Type="http://schemas.openxmlformats.org/officeDocument/2006/relationships/hyperlink" Target="consultantplus://offline/ref=DD0836065B4A8F63121F69E3795DA4159E1ADDF471BBDD1AAE5006C36CF5D1A6EF0E0ECA4A840BEDB0C15ECA7EEA72EF23FE48906126A339yDy4A" TargetMode="External"/><Relationship Id="rId59" Type="http://schemas.openxmlformats.org/officeDocument/2006/relationships/hyperlink" Target="consultantplus://offline/ref=DD0836065B4A8F63121F69E3795DA4159F12DEF575B2DD1AAE5006C36CF5D1A6EF0E0ECA4A840BEBB4C15ECA7EEA72EF23FE48906126A339yDy4A" TargetMode="External"/><Relationship Id="rId67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20" Type="http://schemas.openxmlformats.org/officeDocument/2006/relationships/hyperlink" Target="consultantplus://offline/ref=DD0836065B4A8F63121F69E3795DA4159E1ADDF578BEDD1AAE5006C36CF5D1A6EF0E0ECA4A8409EFB5C15ECA7EEA72EF23FE48906126A339yDy4A" TargetMode="External"/><Relationship Id="rId41" Type="http://schemas.openxmlformats.org/officeDocument/2006/relationships/hyperlink" Target="consultantplus://offline/ref=DD0836065B4A8F63121F69E3795DA4159E1ADCF978BEDD1AAE5006C36CF5D1A6EF0E0EC8428602BAE18E5F9638B961ED27FE4A927Ey2yDA" TargetMode="External"/><Relationship Id="rId54" Type="http://schemas.openxmlformats.org/officeDocument/2006/relationships/hyperlink" Target="consultantplus://offline/ref=DD0836065B4A8F63121F69E3795DA4159E1ADDF578BEDD1AAE5006C36CF5D1A6FD0E56C6488217EEB2D4089B3ByBy6A" TargetMode="External"/><Relationship Id="rId62" Type="http://schemas.openxmlformats.org/officeDocument/2006/relationships/hyperlink" Target="consultantplus://offline/ref=DD0836065B4A8F63121F69E3795DA4159E1ADDF471BBDD1AAE5006C36CF5D1A6EF0E0ECA4A840BEDB0C15ECA7EEA72EF23FE48906126A339yDy4A" TargetMode="External"/><Relationship Id="rId70" Type="http://schemas.openxmlformats.org/officeDocument/2006/relationships/hyperlink" Target="consultantplus://offline/ref=DD0836065B4A8F63121F69E3795DA4159E12D8F274BADD1AAE5006C36CF5D1A6FD0E56C6488217EEB2D4089B3ByBy6A" TargetMode="External"/><Relationship Id="rId75" Type="http://schemas.openxmlformats.org/officeDocument/2006/relationships/hyperlink" Target="consultantplus://offline/ref=DD0836065B4A8F63121F69E3795DA4159F13DEF370BFDD1AAE5006C36CF5D1A6EF0E0ECA4A840AEFB5C15ECA7EEA72EF23FE48906126A339yDy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836065B4A8F63121F69E3795DA4159E1BD8F778B3DD1AAE5006C36CF5D1A6EF0E0ECA4A8408E8B9C15ECA7EEA72EF23FE48906126A339yDy4A" TargetMode="External"/><Relationship Id="rId15" Type="http://schemas.openxmlformats.org/officeDocument/2006/relationships/hyperlink" Target="consultantplus://offline/ref=DD0836065B4A8F63121F69E3795DA4159E1ADDF471BBDD1AAE5006C36CF5D1A6FD0E56C6488217EEB2D4089B3ByBy6A" TargetMode="External"/><Relationship Id="rId23" Type="http://schemas.openxmlformats.org/officeDocument/2006/relationships/hyperlink" Target="consultantplus://offline/ref=DD0836065B4A8F63121F69E3795DA4159E1ADDF471BBDD1AAE5006C36CF5D1A6EF0E0ECA4A8409EAB0C15ECA7EEA72EF23FE48906126A339yDy4A" TargetMode="External"/><Relationship Id="rId28" Type="http://schemas.openxmlformats.org/officeDocument/2006/relationships/hyperlink" Target="consultantplus://offline/ref=DD0836065B4A8F63121F69E3795DA4159E1ADDF471BBDD1AAE5006C36CF5D1A6EF0E0EC341D058AAE5C7089D24BF7DF327E049y9yBA" TargetMode="External"/><Relationship Id="rId36" Type="http://schemas.openxmlformats.org/officeDocument/2006/relationships/hyperlink" Target="consultantplus://offline/ref=DD0836065B4A8F63121F69E3795DA4159D1BD8F172BDDD1AAE5006C36CF5D1A6FD0E56C6488217EEB2D4089B3ByBy6A" TargetMode="External"/><Relationship Id="rId49" Type="http://schemas.openxmlformats.org/officeDocument/2006/relationships/hyperlink" Target="consultantplus://offline/ref=DD0836065B4A8F63121F69E3795DA4159F13DEF370BFDD1AAE5006C36CF5D1A6EF0E0ECA4A8408E9B8C15ECA7EEA72EF23FE48906126A339yDy4A" TargetMode="External"/><Relationship Id="rId57" Type="http://schemas.openxmlformats.org/officeDocument/2006/relationships/hyperlink" Target="consultantplus://offline/ref=DD0836065B4A8F63121F69E3795DA4159E12DEF876B2DD1AAE5006C36CF5D1A6EF0E0ECA4A8409EFB0C15ECA7EEA72EF23FE48906126A339yDy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Анатольевна</dc:creator>
  <cp:keywords/>
  <dc:description/>
  <cp:lastModifiedBy>Артеменко Елена Анатольевна</cp:lastModifiedBy>
  <cp:revision>1</cp:revision>
  <dcterms:created xsi:type="dcterms:W3CDTF">2019-02-26T00:50:00Z</dcterms:created>
  <dcterms:modified xsi:type="dcterms:W3CDTF">2019-02-26T00:51:00Z</dcterms:modified>
</cp:coreProperties>
</file>