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990"/>
        <w:tblW w:w="10173" w:type="dxa"/>
        <w:tblLook w:val="04A0" w:firstRow="1" w:lastRow="0" w:firstColumn="1" w:lastColumn="0" w:noHBand="0" w:noVBand="1"/>
      </w:tblPr>
      <w:tblGrid>
        <w:gridCol w:w="1060"/>
        <w:gridCol w:w="2025"/>
        <w:gridCol w:w="1985"/>
        <w:gridCol w:w="2120"/>
        <w:gridCol w:w="2983"/>
      </w:tblGrid>
      <w:tr w:rsidR="00311E32" w:rsidRPr="00DE680D" w:rsidTr="001C548E">
        <w:trPr>
          <w:trHeight w:val="558"/>
        </w:trPr>
        <w:tc>
          <w:tcPr>
            <w:tcW w:w="1060" w:type="dxa"/>
            <w:vAlign w:val="center"/>
          </w:tcPr>
          <w:p w:rsidR="00311E32" w:rsidRPr="00DE680D" w:rsidRDefault="00311E32" w:rsidP="001C548E">
            <w:pPr>
              <w:jc w:val="center"/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№</w:t>
            </w:r>
            <w:r w:rsidR="00DE680D">
              <w:rPr>
                <w:rFonts w:ascii="Times New Roman" w:hAnsi="Times New Roman" w:cs="Times New Roman"/>
              </w:rPr>
              <w:t xml:space="preserve"> </w:t>
            </w:r>
            <w:r w:rsidR="00641995" w:rsidRPr="00DE680D">
              <w:rPr>
                <w:rFonts w:ascii="Times New Roman" w:hAnsi="Times New Roman" w:cs="Times New Roman"/>
              </w:rPr>
              <w:t>кабинета</w:t>
            </w:r>
          </w:p>
        </w:tc>
        <w:tc>
          <w:tcPr>
            <w:tcW w:w="2025" w:type="dxa"/>
            <w:vAlign w:val="center"/>
          </w:tcPr>
          <w:p w:rsidR="00311E32" w:rsidRPr="00DE680D" w:rsidRDefault="00311E32" w:rsidP="001C548E">
            <w:pPr>
              <w:jc w:val="center"/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 xml:space="preserve">Ф.И.О. </w:t>
            </w:r>
            <w:r w:rsidR="00641995" w:rsidRPr="00DE680D">
              <w:rPr>
                <w:rFonts w:ascii="Times New Roman" w:hAnsi="Times New Roman" w:cs="Times New Roman"/>
              </w:rPr>
              <w:t>врача</w:t>
            </w:r>
          </w:p>
        </w:tc>
        <w:tc>
          <w:tcPr>
            <w:tcW w:w="1985" w:type="dxa"/>
            <w:vAlign w:val="center"/>
          </w:tcPr>
          <w:p w:rsidR="00311E32" w:rsidRPr="00DE680D" w:rsidRDefault="00641995" w:rsidP="001C548E">
            <w:pPr>
              <w:jc w:val="center"/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120" w:type="dxa"/>
            <w:vAlign w:val="center"/>
          </w:tcPr>
          <w:p w:rsidR="00311E32" w:rsidRPr="00DE680D" w:rsidRDefault="00641995" w:rsidP="001C548E">
            <w:pPr>
              <w:jc w:val="center"/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2983" w:type="dxa"/>
            <w:vAlign w:val="center"/>
          </w:tcPr>
          <w:p w:rsidR="00311E32" w:rsidRPr="00DE680D" w:rsidRDefault="00311E32" w:rsidP="001C548E">
            <w:pPr>
              <w:jc w:val="center"/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Время выдачи первичных талонов</w:t>
            </w:r>
          </w:p>
        </w:tc>
      </w:tr>
      <w:tr w:rsidR="001C548E" w:rsidRPr="00DE680D" w:rsidTr="001C548E">
        <w:trPr>
          <w:trHeight w:val="420"/>
        </w:trPr>
        <w:tc>
          <w:tcPr>
            <w:tcW w:w="1060" w:type="dxa"/>
            <w:vMerge w:val="restart"/>
          </w:tcPr>
          <w:p w:rsidR="001C548E" w:rsidRPr="00DE680D" w:rsidRDefault="001C548E" w:rsidP="001C548E">
            <w:pPr>
              <w:jc w:val="center"/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  <w:vMerge w:val="restart"/>
          </w:tcPr>
          <w:p w:rsidR="001C548E" w:rsidRPr="00DE680D" w:rsidRDefault="001C548E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Ефимова Н.П. (детский)</w:t>
            </w:r>
          </w:p>
        </w:tc>
        <w:tc>
          <w:tcPr>
            <w:tcW w:w="1985" w:type="dxa"/>
          </w:tcPr>
          <w:p w:rsidR="001C548E" w:rsidRPr="00DE680D" w:rsidRDefault="001C548E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Нечетное</w:t>
            </w:r>
          </w:p>
        </w:tc>
        <w:tc>
          <w:tcPr>
            <w:tcW w:w="2120" w:type="dxa"/>
          </w:tcPr>
          <w:p w:rsidR="001C548E" w:rsidRPr="00DE680D" w:rsidRDefault="001C548E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8.30-14.00</w:t>
            </w:r>
          </w:p>
        </w:tc>
        <w:tc>
          <w:tcPr>
            <w:tcW w:w="2983" w:type="dxa"/>
            <w:vMerge w:val="restart"/>
          </w:tcPr>
          <w:p w:rsidR="001C548E" w:rsidRPr="00DE680D" w:rsidRDefault="001C548E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8.30 (</w:t>
            </w:r>
            <w:proofErr w:type="spellStart"/>
            <w:r w:rsidRPr="00DE680D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DE680D">
              <w:rPr>
                <w:rFonts w:ascii="Times New Roman" w:hAnsi="Times New Roman" w:cs="Times New Roman"/>
              </w:rPr>
              <w:t>); 9.00; 9.30; 10.00</w:t>
            </w:r>
          </w:p>
          <w:p w:rsidR="001C548E" w:rsidRPr="00DE680D" w:rsidRDefault="001C548E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(ЕЖЕ</w:t>
            </w:r>
            <w:bookmarkStart w:id="0" w:name="_GoBack"/>
            <w:bookmarkEnd w:id="0"/>
            <w:r w:rsidRPr="00DE680D">
              <w:rPr>
                <w:rFonts w:ascii="Times New Roman" w:hAnsi="Times New Roman" w:cs="Times New Roman"/>
              </w:rPr>
              <w:t>ДНЕВНО)</w:t>
            </w:r>
          </w:p>
        </w:tc>
      </w:tr>
      <w:tr w:rsidR="001C548E" w:rsidRPr="00DE680D" w:rsidTr="001C548E">
        <w:trPr>
          <w:trHeight w:val="600"/>
        </w:trPr>
        <w:tc>
          <w:tcPr>
            <w:tcW w:w="1060" w:type="dxa"/>
            <w:vMerge/>
          </w:tcPr>
          <w:p w:rsidR="001C548E" w:rsidRPr="00DE680D" w:rsidRDefault="001C548E" w:rsidP="001C5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1C548E" w:rsidRPr="00DE680D" w:rsidRDefault="001C548E" w:rsidP="001C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C548E" w:rsidRPr="00DE680D" w:rsidRDefault="001C548E" w:rsidP="001C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DE680D">
              <w:rPr>
                <w:rFonts w:ascii="Times New Roman" w:hAnsi="Times New Roman" w:cs="Times New Roman"/>
              </w:rPr>
              <w:t>етное</w:t>
            </w:r>
          </w:p>
          <w:p w:rsidR="001C548E" w:rsidRPr="00DE680D" w:rsidRDefault="001C548E" w:rsidP="001C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1C548E" w:rsidRPr="00DE680D" w:rsidRDefault="001C548E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8.30-17.30</w:t>
            </w:r>
          </w:p>
          <w:p w:rsidR="001C548E" w:rsidRPr="00DE680D" w:rsidRDefault="001C548E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Перерыв13.00-14.00</w:t>
            </w:r>
          </w:p>
        </w:tc>
        <w:tc>
          <w:tcPr>
            <w:tcW w:w="2983" w:type="dxa"/>
            <w:vMerge/>
          </w:tcPr>
          <w:p w:rsidR="001C548E" w:rsidRPr="00DE680D" w:rsidRDefault="001C548E" w:rsidP="001C548E">
            <w:pPr>
              <w:rPr>
                <w:rFonts w:ascii="Times New Roman" w:hAnsi="Times New Roman" w:cs="Times New Roman"/>
              </w:rPr>
            </w:pPr>
          </w:p>
        </w:tc>
      </w:tr>
      <w:tr w:rsidR="00311E32" w:rsidRPr="00DE680D" w:rsidTr="001C548E">
        <w:tc>
          <w:tcPr>
            <w:tcW w:w="1060" w:type="dxa"/>
          </w:tcPr>
          <w:p w:rsidR="00311E32" w:rsidRPr="00DE680D" w:rsidRDefault="0055174A" w:rsidP="001C548E">
            <w:pPr>
              <w:jc w:val="center"/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</w:tcPr>
          <w:p w:rsidR="00311E32" w:rsidRPr="00DE680D" w:rsidRDefault="00641995" w:rsidP="001C548E">
            <w:pPr>
              <w:rPr>
                <w:rFonts w:ascii="Times New Roman" w:hAnsi="Times New Roman" w:cs="Times New Roman"/>
              </w:rPr>
            </w:pPr>
            <w:proofErr w:type="spellStart"/>
            <w:r w:rsidRPr="00DE680D">
              <w:rPr>
                <w:rFonts w:ascii="Times New Roman" w:hAnsi="Times New Roman" w:cs="Times New Roman"/>
              </w:rPr>
              <w:t>Бекерева</w:t>
            </w:r>
            <w:proofErr w:type="spellEnd"/>
            <w:r w:rsidRPr="00DE680D">
              <w:rPr>
                <w:rFonts w:ascii="Times New Roman" w:hAnsi="Times New Roman" w:cs="Times New Roman"/>
              </w:rPr>
              <w:t xml:space="preserve"> Ю.Н. (детский)</w:t>
            </w:r>
          </w:p>
        </w:tc>
        <w:tc>
          <w:tcPr>
            <w:tcW w:w="1985" w:type="dxa"/>
          </w:tcPr>
          <w:p w:rsidR="00311E32" w:rsidRPr="001D550F" w:rsidRDefault="0055174A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ОТПУСК</w:t>
            </w:r>
            <w:r w:rsidR="001D55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D550F">
              <w:rPr>
                <w:rFonts w:ascii="Times New Roman" w:hAnsi="Times New Roman" w:cs="Times New Roman"/>
              </w:rPr>
              <w:t>до 10.09</w:t>
            </w:r>
          </w:p>
        </w:tc>
        <w:tc>
          <w:tcPr>
            <w:tcW w:w="2120" w:type="dxa"/>
          </w:tcPr>
          <w:p w:rsidR="00311E32" w:rsidRPr="00DE680D" w:rsidRDefault="00311E32" w:rsidP="001C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311E32" w:rsidRPr="00DE680D" w:rsidRDefault="00311E32" w:rsidP="001C548E">
            <w:pPr>
              <w:rPr>
                <w:rFonts w:ascii="Times New Roman" w:hAnsi="Times New Roman" w:cs="Times New Roman"/>
              </w:rPr>
            </w:pPr>
          </w:p>
        </w:tc>
      </w:tr>
      <w:tr w:rsidR="00D77509" w:rsidRPr="00DE680D" w:rsidTr="001C548E">
        <w:trPr>
          <w:trHeight w:val="600"/>
        </w:trPr>
        <w:tc>
          <w:tcPr>
            <w:tcW w:w="1060" w:type="dxa"/>
            <w:vMerge w:val="restart"/>
          </w:tcPr>
          <w:p w:rsidR="00D77509" w:rsidRPr="00DE680D" w:rsidRDefault="00D77509" w:rsidP="001C548E">
            <w:pPr>
              <w:jc w:val="center"/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vMerge w:val="restart"/>
          </w:tcPr>
          <w:p w:rsidR="00D77509" w:rsidRPr="00DE680D" w:rsidRDefault="00D77509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Васильева И.В.</w:t>
            </w:r>
          </w:p>
        </w:tc>
        <w:tc>
          <w:tcPr>
            <w:tcW w:w="1985" w:type="dxa"/>
          </w:tcPr>
          <w:p w:rsidR="00D77509" w:rsidRPr="00DE680D" w:rsidRDefault="00D77509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Нечетное</w:t>
            </w:r>
          </w:p>
        </w:tc>
        <w:tc>
          <w:tcPr>
            <w:tcW w:w="2120" w:type="dxa"/>
          </w:tcPr>
          <w:p w:rsidR="00D77509" w:rsidRPr="00DE680D" w:rsidRDefault="00D77509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8.30-13.00</w:t>
            </w:r>
          </w:p>
        </w:tc>
        <w:tc>
          <w:tcPr>
            <w:tcW w:w="2983" w:type="dxa"/>
          </w:tcPr>
          <w:p w:rsidR="00D77509" w:rsidRPr="00DE680D" w:rsidRDefault="00D77509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9.30; 10.00 (</w:t>
            </w:r>
            <w:proofErr w:type="spellStart"/>
            <w:r w:rsidRPr="00DE680D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DE680D">
              <w:rPr>
                <w:rFonts w:ascii="Times New Roman" w:hAnsi="Times New Roman" w:cs="Times New Roman"/>
              </w:rPr>
              <w:t>);</w:t>
            </w:r>
          </w:p>
          <w:p w:rsidR="00D77509" w:rsidRPr="00DE680D" w:rsidRDefault="00D77509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10.30; 11.00</w:t>
            </w:r>
          </w:p>
        </w:tc>
      </w:tr>
      <w:tr w:rsidR="00D77509" w:rsidRPr="00DE680D" w:rsidTr="001C548E">
        <w:trPr>
          <w:trHeight w:val="501"/>
        </w:trPr>
        <w:tc>
          <w:tcPr>
            <w:tcW w:w="1060" w:type="dxa"/>
            <w:vMerge/>
          </w:tcPr>
          <w:p w:rsidR="00D77509" w:rsidRPr="00DE680D" w:rsidRDefault="00D77509" w:rsidP="001C5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D77509" w:rsidRPr="00DE680D" w:rsidRDefault="00D77509" w:rsidP="001C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7509" w:rsidRPr="00DE680D" w:rsidRDefault="00D77509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Четное</w:t>
            </w:r>
          </w:p>
        </w:tc>
        <w:tc>
          <w:tcPr>
            <w:tcW w:w="2120" w:type="dxa"/>
          </w:tcPr>
          <w:p w:rsidR="00D77509" w:rsidRPr="00DE680D" w:rsidRDefault="00D77509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2983" w:type="dxa"/>
          </w:tcPr>
          <w:p w:rsidR="00D77509" w:rsidRPr="00DE680D" w:rsidRDefault="00D77509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14.30; 15.00 (</w:t>
            </w:r>
            <w:proofErr w:type="spellStart"/>
            <w:r w:rsidRPr="00DE680D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DE680D">
              <w:rPr>
                <w:rFonts w:ascii="Times New Roman" w:hAnsi="Times New Roman" w:cs="Times New Roman"/>
              </w:rPr>
              <w:t>); 15.30; 16.00</w:t>
            </w:r>
          </w:p>
        </w:tc>
      </w:tr>
      <w:tr w:rsidR="00311E32" w:rsidRPr="00DE680D" w:rsidTr="001C548E">
        <w:tc>
          <w:tcPr>
            <w:tcW w:w="1060" w:type="dxa"/>
          </w:tcPr>
          <w:p w:rsidR="00311E32" w:rsidRPr="00DE680D" w:rsidRDefault="00311E32" w:rsidP="001C548E">
            <w:pPr>
              <w:jc w:val="center"/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</w:tcPr>
          <w:p w:rsidR="00311E32" w:rsidRPr="00DE680D" w:rsidRDefault="00641995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 xml:space="preserve">Яшина </w:t>
            </w:r>
            <w:r w:rsidR="0055174A" w:rsidRPr="00DE680D">
              <w:rPr>
                <w:rFonts w:ascii="Times New Roman" w:hAnsi="Times New Roman" w:cs="Times New Roman"/>
              </w:rPr>
              <w:t>О.В</w:t>
            </w:r>
          </w:p>
        </w:tc>
        <w:tc>
          <w:tcPr>
            <w:tcW w:w="1985" w:type="dxa"/>
          </w:tcPr>
          <w:p w:rsidR="00311E32" w:rsidRPr="00DE680D" w:rsidRDefault="0055174A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ОТПУСК</w:t>
            </w:r>
          </w:p>
        </w:tc>
        <w:tc>
          <w:tcPr>
            <w:tcW w:w="2120" w:type="dxa"/>
          </w:tcPr>
          <w:p w:rsidR="00311E32" w:rsidRPr="00DE680D" w:rsidRDefault="00311E32" w:rsidP="001C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311E32" w:rsidRPr="00DE680D" w:rsidRDefault="00311E32" w:rsidP="001C548E">
            <w:pPr>
              <w:rPr>
                <w:rFonts w:ascii="Times New Roman" w:hAnsi="Times New Roman" w:cs="Times New Roman"/>
              </w:rPr>
            </w:pPr>
          </w:p>
        </w:tc>
      </w:tr>
      <w:tr w:rsidR="00311E32" w:rsidRPr="00DE680D" w:rsidTr="001C548E">
        <w:tc>
          <w:tcPr>
            <w:tcW w:w="1060" w:type="dxa"/>
          </w:tcPr>
          <w:p w:rsidR="00311E32" w:rsidRPr="00DE680D" w:rsidRDefault="00311E32" w:rsidP="001C548E">
            <w:pPr>
              <w:jc w:val="center"/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</w:tcPr>
          <w:p w:rsidR="00311E32" w:rsidRPr="00DE680D" w:rsidRDefault="00641995" w:rsidP="001C548E">
            <w:pPr>
              <w:rPr>
                <w:rFonts w:ascii="Times New Roman" w:hAnsi="Times New Roman" w:cs="Times New Roman"/>
              </w:rPr>
            </w:pPr>
            <w:proofErr w:type="gramStart"/>
            <w:r w:rsidRPr="00DE680D">
              <w:rPr>
                <w:rFonts w:ascii="Times New Roman" w:hAnsi="Times New Roman" w:cs="Times New Roman"/>
              </w:rPr>
              <w:t xml:space="preserve">Евстифеева  </w:t>
            </w:r>
            <w:r w:rsidR="0055174A" w:rsidRPr="00DE680D">
              <w:rPr>
                <w:rFonts w:ascii="Times New Roman" w:hAnsi="Times New Roman" w:cs="Times New Roman"/>
              </w:rPr>
              <w:t>И.</w:t>
            </w:r>
            <w:r w:rsidRPr="00DE680D">
              <w:rPr>
                <w:rFonts w:ascii="Times New Roman" w:hAnsi="Times New Roman" w:cs="Times New Roman"/>
              </w:rPr>
              <w:t>Д.</w:t>
            </w:r>
            <w:proofErr w:type="gramEnd"/>
          </w:p>
        </w:tc>
        <w:tc>
          <w:tcPr>
            <w:tcW w:w="1985" w:type="dxa"/>
          </w:tcPr>
          <w:p w:rsidR="00311E32" w:rsidRPr="00DE680D" w:rsidRDefault="0055174A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ОТПУСК</w:t>
            </w:r>
          </w:p>
        </w:tc>
        <w:tc>
          <w:tcPr>
            <w:tcW w:w="2120" w:type="dxa"/>
          </w:tcPr>
          <w:p w:rsidR="00311E32" w:rsidRPr="00DE680D" w:rsidRDefault="00311E32" w:rsidP="001C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311E32" w:rsidRPr="00DE680D" w:rsidRDefault="00311E32" w:rsidP="001C548E">
            <w:pPr>
              <w:rPr>
                <w:rFonts w:ascii="Times New Roman" w:hAnsi="Times New Roman" w:cs="Times New Roman"/>
              </w:rPr>
            </w:pPr>
          </w:p>
        </w:tc>
      </w:tr>
      <w:tr w:rsidR="001D550F" w:rsidRPr="00DE680D" w:rsidTr="001C548E">
        <w:trPr>
          <w:trHeight w:val="362"/>
        </w:trPr>
        <w:tc>
          <w:tcPr>
            <w:tcW w:w="1060" w:type="dxa"/>
          </w:tcPr>
          <w:p w:rsidR="001D550F" w:rsidRPr="00DE680D" w:rsidRDefault="001D550F" w:rsidP="001C548E">
            <w:pPr>
              <w:jc w:val="center"/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5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proofErr w:type="spellStart"/>
            <w:r w:rsidRPr="00DE680D">
              <w:rPr>
                <w:rFonts w:ascii="Times New Roman" w:hAnsi="Times New Roman" w:cs="Times New Roman"/>
              </w:rPr>
              <w:t>Санжапова</w:t>
            </w:r>
            <w:proofErr w:type="spellEnd"/>
            <w:r w:rsidRPr="00DE680D">
              <w:rPr>
                <w:rFonts w:ascii="Times New Roman" w:hAnsi="Times New Roman" w:cs="Times New Roman"/>
              </w:rPr>
              <w:t xml:space="preserve"> З.Ш.</w:t>
            </w:r>
          </w:p>
        </w:tc>
        <w:tc>
          <w:tcPr>
            <w:tcW w:w="1985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ОТПУСК</w:t>
            </w:r>
          </w:p>
        </w:tc>
        <w:tc>
          <w:tcPr>
            <w:tcW w:w="2120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</w:p>
        </w:tc>
      </w:tr>
      <w:tr w:rsidR="001D550F" w:rsidRPr="00DE680D" w:rsidTr="001C548E">
        <w:trPr>
          <w:trHeight w:val="424"/>
        </w:trPr>
        <w:tc>
          <w:tcPr>
            <w:tcW w:w="1060" w:type="dxa"/>
            <w:vMerge w:val="restart"/>
          </w:tcPr>
          <w:p w:rsidR="001D550F" w:rsidRPr="00DE680D" w:rsidRDefault="001D550F" w:rsidP="001C548E">
            <w:pPr>
              <w:jc w:val="center"/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5" w:type="dxa"/>
            <w:vMerge w:val="restart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proofErr w:type="spellStart"/>
            <w:r w:rsidRPr="00DE680D">
              <w:rPr>
                <w:rFonts w:ascii="Times New Roman" w:hAnsi="Times New Roman" w:cs="Times New Roman"/>
              </w:rPr>
              <w:t>Турченкова</w:t>
            </w:r>
            <w:proofErr w:type="spellEnd"/>
            <w:r w:rsidRPr="00DE680D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985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Нечетное</w:t>
            </w:r>
          </w:p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8.30-13.30</w:t>
            </w:r>
          </w:p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08:30; 9.30 (</w:t>
            </w:r>
            <w:proofErr w:type="spellStart"/>
            <w:r w:rsidRPr="00DE680D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DE680D">
              <w:rPr>
                <w:rFonts w:ascii="Times New Roman" w:hAnsi="Times New Roman" w:cs="Times New Roman"/>
              </w:rPr>
              <w:t>); 10.30; 11.30;</w:t>
            </w:r>
          </w:p>
        </w:tc>
      </w:tr>
      <w:tr w:rsidR="001D550F" w:rsidRPr="00DE680D" w:rsidTr="001C548E">
        <w:trPr>
          <w:trHeight w:val="460"/>
        </w:trPr>
        <w:tc>
          <w:tcPr>
            <w:tcW w:w="1060" w:type="dxa"/>
            <w:vMerge/>
          </w:tcPr>
          <w:p w:rsidR="001D550F" w:rsidRPr="00DE680D" w:rsidRDefault="001D550F" w:rsidP="001C5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C548E" w:rsidRPr="00DE680D" w:rsidRDefault="001C548E" w:rsidP="001C548E">
            <w:pPr>
              <w:rPr>
                <w:rFonts w:ascii="Times New Roman" w:hAnsi="Times New Roman" w:cs="Times New Roman"/>
              </w:rPr>
            </w:pPr>
          </w:p>
          <w:p w:rsidR="001D550F" w:rsidRPr="00DE680D" w:rsidRDefault="001C548E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Четное</w:t>
            </w:r>
          </w:p>
        </w:tc>
        <w:tc>
          <w:tcPr>
            <w:tcW w:w="2120" w:type="dxa"/>
          </w:tcPr>
          <w:p w:rsidR="001C548E" w:rsidRPr="00DE680D" w:rsidRDefault="001C548E" w:rsidP="001C548E">
            <w:pPr>
              <w:rPr>
                <w:rFonts w:ascii="Times New Roman" w:hAnsi="Times New Roman" w:cs="Times New Roman"/>
              </w:rPr>
            </w:pPr>
          </w:p>
          <w:p w:rsidR="001D550F" w:rsidRPr="00DE680D" w:rsidRDefault="001C548E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2983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14.00 (</w:t>
            </w:r>
            <w:proofErr w:type="spellStart"/>
            <w:r w:rsidRPr="00DE680D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DE680D">
              <w:rPr>
                <w:rFonts w:ascii="Times New Roman" w:hAnsi="Times New Roman" w:cs="Times New Roman"/>
              </w:rPr>
              <w:t>); 15.30; 16.30; 17.30</w:t>
            </w:r>
          </w:p>
        </w:tc>
      </w:tr>
      <w:tr w:rsidR="001D550F" w:rsidRPr="00DE680D" w:rsidTr="001C548E">
        <w:trPr>
          <w:trHeight w:val="374"/>
        </w:trPr>
        <w:tc>
          <w:tcPr>
            <w:tcW w:w="1060" w:type="dxa"/>
          </w:tcPr>
          <w:p w:rsidR="001D550F" w:rsidRPr="00DE680D" w:rsidRDefault="001D550F" w:rsidP="001C548E">
            <w:pPr>
              <w:jc w:val="center"/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5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proofErr w:type="spellStart"/>
            <w:r w:rsidRPr="00DE680D">
              <w:rPr>
                <w:rFonts w:ascii="Times New Roman" w:hAnsi="Times New Roman" w:cs="Times New Roman"/>
              </w:rPr>
              <w:t>Гарченко</w:t>
            </w:r>
            <w:proofErr w:type="spellEnd"/>
            <w:r w:rsidRPr="00DE680D">
              <w:rPr>
                <w:rFonts w:ascii="Times New Roman" w:hAnsi="Times New Roman" w:cs="Times New Roman"/>
              </w:rPr>
              <w:t xml:space="preserve"> Д.С. (хирург)</w:t>
            </w:r>
          </w:p>
        </w:tc>
        <w:tc>
          <w:tcPr>
            <w:tcW w:w="1985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0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8.30-13.30</w:t>
            </w:r>
          </w:p>
        </w:tc>
        <w:tc>
          <w:tcPr>
            <w:tcW w:w="2983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9.00 (</w:t>
            </w:r>
            <w:proofErr w:type="spellStart"/>
            <w:r w:rsidRPr="00DE680D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DE680D">
              <w:rPr>
                <w:rFonts w:ascii="Times New Roman" w:hAnsi="Times New Roman" w:cs="Times New Roman"/>
              </w:rPr>
              <w:t>)</w:t>
            </w:r>
          </w:p>
        </w:tc>
      </w:tr>
      <w:tr w:rsidR="001D550F" w:rsidRPr="00DE680D" w:rsidTr="001C548E">
        <w:trPr>
          <w:trHeight w:val="642"/>
        </w:trPr>
        <w:tc>
          <w:tcPr>
            <w:tcW w:w="1060" w:type="dxa"/>
            <w:vMerge w:val="restart"/>
          </w:tcPr>
          <w:p w:rsidR="001D550F" w:rsidRPr="00DE680D" w:rsidRDefault="001D550F" w:rsidP="001C548E">
            <w:pPr>
              <w:jc w:val="center"/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25" w:type="dxa"/>
            <w:vMerge w:val="restart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proofErr w:type="spellStart"/>
            <w:r w:rsidRPr="00DE680D">
              <w:rPr>
                <w:rFonts w:ascii="Times New Roman" w:hAnsi="Times New Roman" w:cs="Times New Roman"/>
              </w:rPr>
              <w:t>Лесена</w:t>
            </w:r>
            <w:proofErr w:type="spellEnd"/>
            <w:r w:rsidRPr="00DE680D">
              <w:rPr>
                <w:rFonts w:ascii="Times New Roman" w:hAnsi="Times New Roman" w:cs="Times New Roman"/>
              </w:rPr>
              <w:t xml:space="preserve"> Н.З. (терапевт)</w:t>
            </w:r>
          </w:p>
        </w:tc>
        <w:tc>
          <w:tcPr>
            <w:tcW w:w="1985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Нечетное</w:t>
            </w:r>
          </w:p>
        </w:tc>
        <w:tc>
          <w:tcPr>
            <w:tcW w:w="2120" w:type="dxa"/>
          </w:tcPr>
          <w:p w:rsidR="001D550F" w:rsidRPr="00DE680D" w:rsidRDefault="001C548E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8.30-13.30</w:t>
            </w:r>
          </w:p>
        </w:tc>
        <w:tc>
          <w:tcPr>
            <w:tcW w:w="2983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8.30; 9.20;</w:t>
            </w:r>
          </w:p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10.20 (</w:t>
            </w:r>
            <w:proofErr w:type="spellStart"/>
            <w:r w:rsidRPr="00DE680D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DE680D">
              <w:rPr>
                <w:rFonts w:ascii="Times New Roman" w:hAnsi="Times New Roman" w:cs="Times New Roman"/>
              </w:rPr>
              <w:t>); 11.20</w:t>
            </w:r>
          </w:p>
        </w:tc>
      </w:tr>
      <w:tr w:rsidR="001D550F" w:rsidRPr="00DE680D" w:rsidTr="001C548E">
        <w:trPr>
          <w:trHeight w:val="668"/>
        </w:trPr>
        <w:tc>
          <w:tcPr>
            <w:tcW w:w="1060" w:type="dxa"/>
            <w:vMerge/>
          </w:tcPr>
          <w:p w:rsidR="001D550F" w:rsidRPr="00DE680D" w:rsidRDefault="001D550F" w:rsidP="001C5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D550F" w:rsidRPr="00DE680D" w:rsidRDefault="001C548E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Четное</w:t>
            </w:r>
          </w:p>
        </w:tc>
        <w:tc>
          <w:tcPr>
            <w:tcW w:w="2120" w:type="dxa"/>
          </w:tcPr>
          <w:p w:rsidR="001D550F" w:rsidRPr="00DE680D" w:rsidRDefault="001C548E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2983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14.30; 15.00;</w:t>
            </w:r>
          </w:p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15.20 (</w:t>
            </w:r>
            <w:proofErr w:type="spellStart"/>
            <w:r w:rsidRPr="00DE680D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DE680D">
              <w:rPr>
                <w:rFonts w:ascii="Times New Roman" w:hAnsi="Times New Roman" w:cs="Times New Roman"/>
              </w:rPr>
              <w:t>); 16.20</w:t>
            </w:r>
          </w:p>
        </w:tc>
      </w:tr>
      <w:tr w:rsidR="001D550F" w:rsidRPr="00DE680D" w:rsidTr="001C548E">
        <w:trPr>
          <w:trHeight w:val="605"/>
        </w:trPr>
        <w:tc>
          <w:tcPr>
            <w:tcW w:w="1060" w:type="dxa"/>
            <w:vMerge w:val="restart"/>
          </w:tcPr>
          <w:p w:rsidR="001D550F" w:rsidRPr="00DE680D" w:rsidRDefault="001D550F" w:rsidP="001C548E">
            <w:pPr>
              <w:jc w:val="center"/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25" w:type="dxa"/>
            <w:vMerge w:val="restart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proofErr w:type="spellStart"/>
            <w:r w:rsidRPr="00DE680D">
              <w:rPr>
                <w:rFonts w:ascii="Times New Roman" w:hAnsi="Times New Roman" w:cs="Times New Roman"/>
              </w:rPr>
              <w:t>Бельды</w:t>
            </w:r>
            <w:proofErr w:type="spellEnd"/>
            <w:r w:rsidRPr="00DE680D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85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Нечетное</w:t>
            </w:r>
            <w:r w:rsidR="00552FD7">
              <w:rPr>
                <w:rFonts w:ascii="Times New Roman" w:hAnsi="Times New Roman" w:cs="Times New Roman"/>
              </w:rPr>
              <w:t xml:space="preserve"> (детский прием до 10.09)</w:t>
            </w:r>
          </w:p>
        </w:tc>
        <w:tc>
          <w:tcPr>
            <w:tcW w:w="2120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2983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14.00 (</w:t>
            </w:r>
            <w:proofErr w:type="spellStart"/>
            <w:r w:rsidRPr="00DE680D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DE680D">
              <w:rPr>
                <w:rFonts w:ascii="Times New Roman" w:hAnsi="Times New Roman" w:cs="Times New Roman"/>
              </w:rPr>
              <w:t>); 14.20; 14.40; 15.20</w:t>
            </w:r>
          </w:p>
        </w:tc>
      </w:tr>
      <w:tr w:rsidR="001D550F" w:rsidRPr="00DE680D" w:rsidTr="001C548E">
        <w:trPr>
          <w:trHeight w:val="486"/>
        </w:trPr>
        <w:tc>
          <w:tcPr>
            <w:tcW w:w="1060" w:type="dxa"/>
            <w:vMerge/>
          </w:tcPr>
          <w:p w:rsidR="001D550F" w:rsidRPr="00DE680D" w:rsidRDefault="001D550F" w:rsidP="001C5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D550F" w:rsidRPr="00DE680D" w:rsidRDefault="001C548E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Четное</w:t>
            </w:r>
          </w:p>
        </w:tc>
        <w:tc>
          <w:tcPr>
            <w:tcW w:w="2120" w:type="dxa"/>
          </w:tcPr>
          <w:p w:rsidR="001D550F" w:rsidRPr="00DE680D" w:rsidRDefault="001C548E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8.30-13.30</w:t>
            </w:r>
          </w:p>
        </w:tc>
        <w:tc>
          <w:tcPr>
            <w:tcW w:w="2983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9.00 (</w:t>
            </w:r>
            <w:proofErr w:type="spellStart"/>
            <w:r w:rsidRPr="00DE680D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DE680D">
              <w:rPr>
                <w:rFonts w:ascii="Times New Roman" w:hAnsi="Times New Roman" w:cs="Times New Roman"/>
              </w:rPr>
              <w:t>); 9.20; 9.40; 10.00</w:t>
            </w:r>
          </w:p>
        </w:tc>
      </w:tr>
      <w:tr w:rsidR="001D550F" w:rsidRPr="00DE680D" w:rsidTr="001C548E">
        <w:tc>
          <w:tcPr>
            <w:tcW w:w="1060" w:type="dxa"/>
          </w:tcPr>
          <w:p w:rsidR="001D550F" w:rsidRPr="00DE680D" w:rsidRDefault="001D550F" w:rsidP="001C548E">
            <w:pPr>
              <w:jc w:val="center"/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25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Рева З.В.</w:t>
            </w:r>
          </w:p>
        </w:tc>
        <w:tc>
          <w:tcPr>
            <w:tcW w:w="1985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ОТПУСК</w:t>
            </w:r>
          </w:p>
        </w:tc>
        <w:tc>
          <w:tcPr>
            <w:tcW w:w="2120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</w:p>
        </w:tc>
      </w:tr>
      <w:tr w:rsidR="001D550F" w:rsidRPr="00DE680D" w:rsidTr="001C548E">
        <w:tc>
          <w:tcPr>
            <w:tcW w:w="1060" w:type="dxa"/>
          </w:tcPr>
          <w:p w:rsidR="001D550F" w:rsidRPr="00DE680D" w:rsidRDefault="001D550F" w:rsidP="001C548E">
            <w:pPr>
              <w:jc w:val="center"/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5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Лазарева С.И.</w:t>
            </w:r>
          </w:p>
        </w:tc>
        <w:tc>
          <w:tcPr>
            <w:tcW w:w="1985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  <w:r w:rsidRPr="00DE680D">
              <w:rPr>
                <w:rFonts w:ascii="Times New Roman" w:hAnsi="Times New Roman" w:cs="Times New Roman"/>
              </w:rPr>
              <w:t>ОТПУСК</w:t>
            </w:r>
          </w:p>
        </w:tc>
        <w:tc>
          <w:tcPr>
            <w:tcW w:w="2120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</w:p>
        </w:tc>
      </w:tr>
      <w:tr w:rsidR="001D550F" w:rsidRPr="00DE680D" w:rsidTr="001C548E">
        <w:tc>
          <w:tcPr>
            <w:tcW w:w="1060" w:type="dxa"/>
          </w:tcPr>
          <w:p w:rsidR="001D550F" w:rsidRPr="00DE680D" w:rsidRDefault="001D550F" w:rsidP="001C5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D550F" w:rsidRPr="00DE680D" w:rsidRDefault="001D550F" w:rsidP="001C548E">
            <w:pPr>
              <w:rPr>
                <w:rFonts w:ascii="Times New Roman" w:hAnsi="Times New Roman" w:cs="Times New Roman"/>
              </w:rPr>
            </w:pPr>
          </w:p>
        </w:tc>
      </w:tr>
    </w:tbl>
    <w:p w:rsidR="00311E32" w:rsidRPr="00DE680D" w:rsidRDefault="00165316" w:rsidP="00DE680D">
      <w:pPr>
        <w:jc w:val="center"/>
        <w:rPr>
          <w:b/>
        </w:rPr>
      </w:pPr>
      <w:r w:rsidRPr="00641995">
        <w:rPr>
          <w:b/>
        </w:rPr>
        <w:t xml:space="preserve">График работы врачей с </w:t>
      </w:r>
      <w:r w:rsidR="001D550F" w:rsidRPr="001D550F">
        <w:rPr>
          <w:b/>
        </w:rPr>
        <w:t>0</w:t>
      </w:r>
      <w:r w:rsidRPr="00641995">
        <w:rPr>
          <w:b/>
        </w:rPr>
        <w:t>1.0</w:t>
      </w:r>
      <w:r w:rsidR="001D550F" w:rsidRPr="001D550F">
        <w:rPr>
          <w:b/>
        </w:rPr>
        <w:t>9</w:t>
      </w:r>
      <w:r w:rsidRPr="00641995">
        <w:rPr>
          <w:b/>
        </w:rPr>
        <w:t>.2020 по 1</w:t>
      </w:r>
      <w:r w:rsidR="001D550F" w:rsidRPr="001D550F">
        <w:rPr>
          <w:b/>
        </w:rPr>
        <w:t>4</w:t>
      </w:r>
      <w:r w:rsidRPr="00641995">
        <w:rPr>
          <w:b/>
        </w:rPr>
        <w:t>.0</w:t>
      </w:r>
      <w:r w:rsidR="001D550F" w:rsidRPr="001D550F">
        <w:rPr>
          <w:b/>
        </w:rPr>
        <w:t>9</w:t>
      </w:r>
      <w:r w:rsidR="001D550F">
        <w:rPr>
          <w:b/>
        </w:rPr>
        <w:t>.2020</w:t>
      </w:r>
    </w:p>
    <w:sectPr w:rsidR="00311E32" w:rsidRPr="00DE680D" w:rsidSect="001C548E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2C" w:rsidRDefault="00E1152C" w:rsidP="002945E4">
      <w:pPr>
        <w:spacing w:after="0" w:line="240" w:lineRule="auto"/>
      </w:pPr>
      <w:r>
        <w:separator/>
      </w:r>
    </w:p>
  </w:endnote>
  <w:endnote w:type="continuationSeparator" w:id="0">
    <w:p w:rsidR="00E1152C" w:rsidRDefault="00E1152C" w:rsidP="0029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2C" w:rsidRDefault="00E1152C" w:rsidP="002945E4">
      <w:pPr>
        <w:spacing w:after="0" w:line="240" w:lineRule="auto"/>
      </w:pPr>
      <w:r>
        <w:separator/>
      </w:r>
    </w:p>
  </w:footnote>
  <w:footnote w:type="continuationSeparator" w:id="0">
    <w:p w:rsidR="00E1152C" w:rsidRDefault="00E1152C" w:rsidP="0029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E4" w:rsidRPr="002E5750" w:rsidRDefault="002945E4" w:rsidP="00557840">
    <w:pPr>
      <w:pStyle w:val="a4"/>
      <w:tabs>
        <w:tab w:val="clear" w:pos="4677"/>
        <w:tab w:val="clear" w:pos="9355"/>
        <w:tab w:val="left" w:pos="8135"/>
      </w:tabs>
      <w:jc w:val="right"/>
      <w:rPr>
        <w:sz w:val="30"/>
        <w:szCs w:val="3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E4"/>
    <w:rsid w:val="00016926"/>
    <w:rsid w:val="00165316"/>
    <w:rsid w:val="001C548E"/>
    <w:rsid w:val="001D550F"/>
    <w:rsid w:val="002356F7"/>
    <w:rsid w:val="00236EED"/>
    <w:rsid w:val="0029022D"/>
    <w:rsid w:val="0029374A"/>
    <w:rsid w:val="00293F42"/>
    <w:rsid w:val="002945E4"/>
    <w:rsid w:val="002A2E32"/>
    <w:rsid w:val="002E5750"/>
    <w:rsid w:val="00311E32"/>
    <w:rsid w:val="003175FE"/>
    <w:rsid w:val="003250F2"/>
    <w:rsid w:val="003B731A"/>
    <w:rsid w:val="00423E6F"/>
    <w:rsid w:val="00433024"/>
    <w:rsid w:val="00470D3B"/>
    <w:rsid w:val="004E545F"/>
    <w:rsid w:val="00504A3A"/>
    <w:rsid w:val="00510F86"/>
    <w:rsid w:val="00531AF8"/>
    <w:rsid w:val="0055174A"/>
    <w:rsid w:val="00552FD7"/>
    <w:rsid w:val="00557840"/>
    <w:rsid w:val="00572758"/>
    <w:rsid w:val="005729A2"/>
    <w:rsid w:val="005F3CD8"/>
    <w:rsid w:val="00633964"/>
    <w:rsid w:val="00641995"/>
    <w:rsid w:val="006F343B"/>
    <w:rsid w:val="00975ABB"/>
    <w:rsid w:val="009879EF"/>
    <w:rsid w:val="00A84F8F"/>
    <w:rsid w:val="00AA1AEF"/>
    <w:rsid w:val="00AB41D9"/>
    <w:rsid w:val="00B65573"/>
    <w:rsid w:val="00B87E90"/>
    <w:rsid w:val="00BD3516"/>
    <w:rsid w:val="00C62A91"/>
    <w:rsid w:val="00D77509"/>
    <w:rsid w:val="00DE680D"/>
    <w:rsid w:val="00E1152C"/>
    <w:rsid w:val="00F170C0"/>
    <w:rsid w:val="00F77756"/>
    <w:rsid w:val="00F8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26C0A7-E3AC-46EB-814F-F62059A0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4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E4"/>
  </w:style>
  <w:style w:type="paragraph" w:styleId="a6">
    <w:name w:val="footer"/>
    <w:basedOn w:val="a"/>
    <w:link w:val="a7"/>
    <w:uiPriority w:val="99"/>
    <w:unhideWhenUsed/>
    <w:rsid w:val="00294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E4"/>
  </w:style>
  <w:style w:type="paragraph" w:styleId="a8">
    <w:name w:val="Balloon Text"/>
    <w:basedOn w:val="a"/>
    <w:link w:val="a9"/>
    <w:uiPriority w:val="99"/>
    <w:semiHidden/>
    <w:unhideWhenUsed/>
    <w:rsid w:val="002E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5E6B-F63D-4D56-8082-E3297552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 безопасности</cp:lastModifiedBy>
  <cp:revision>2</cp:revision>
  <cp:lastPrinted>2020-08-14T02:47:00Z</cp:lastPrinted>
  <dcterms:created xsi:type="dcterms:W3CDTF">2020-08-21T03:08:00Z</dcterms:created>
  <dcterms:modified xsi:type="dcterms:W3CDTF">2020-08-21T03:08:00Z</dcterms:modified>
</cp:coreProperties>
</file>